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7847" w14:textId="77777777" w:rsidR="006C127F" w:rsidRDefault="006C127F" w:rsidP="006C1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RECORD</w:t>
      </w:r>
    </w:p>
    <w:p w14:paraId="5A4C3DCB" w14:textId="77777777" w:rsidR="006C127F" w:rsidRDefault="006C127F" w:rsidP="006C1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WEEPING WATER</w:t>
      </w:r>
    </w:p>
    <w:p w14:paraId="39EB8B35" w14:textId="77777777" w:rsidR="006C127F" w:rsidRDefault="006C127F" w:rsidP="006C1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HEARING/MONTHLY MEETING</w:t>
      </w:r>
    </w:p>
    <w:p w14:paraId="1C4850C4" w14:textId="61A2EEC0" w:rsidR="006C127F" w:rsidRDefault="006C127F" w:rsidP="006C1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13, 2023</w:t>
      </w:r>
    </w:p>
    <w:p w14:paraId="42AE392E" w14:textId="30D47619" w:rsidR="006C127F" w:rsidRDefault="006C127F" w:rsidP="006C1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C3757F" w14:textId="77777777" w:rsidR="006C127F" w:rsidRDefault="006C127F" w:rsidP="006C1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25C929" w14:textId="1A711DA6" w:rsidR="006C127F" w:rsidRDefault="006C127F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Mayor Michael Barrett called the monthly meeting of the Weeping Water City Council to order at 6:0</w:t>
      </w:r>
      <w:r w:rsidR="00A418D2">
        <w:rPr>
          <w:rFonts w:ascii="Times New Roman" w:hAnsi="Times New Roman" w:cs="Times New Roman"/>
          <w:b w:val="0"/>
          <w:bCs/>
          <w:sz w:val="24"/>
          <w:szCs w:val="24"/>
        </w:rPr>
        <w:t>0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p.m., with the following members of the council answering roll:  Lawrence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Kelly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Charlie Cover</w:t>
      </w:r>
      <w:r w:rsidR="00A418D2"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Sharon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 Notice of the monthly meeting was given in advance thereof by notice being posted in three prominent places in the city which included City Hall, Weeping Water Post </w:t>
      </w:r>
      <w:r w:rsidR="00A418D2">
        <w:rPr>
          <w:rFonts w:ascii="Times New Roman" w:hAnsi="Times New Roman" w:cs="Times New Roman"/>
          <w:b w:val="0"/>
          <w:bCs/>
          <w:sz w:val="24"/>
          <w:szCs w:val="24"/>
        </w:rPr>
        <w:t>Office,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Weeping Water Express Lane.  The posted location of the Open Meetings Act was noted by the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Mayor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a copy of all meeting materials was made available with the city clerk.</w:t>
      </w:r>
    </w:p>
    <w:p w14:paraId="0DF34C40" w14:textId="49C0FA5B" w:rsidR="006C127F" w:rsidRDefault="006C127F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92886E2" w14:textId="00C9F893" w:rsidR="00EB40A1" w:rsidRDefault="006C127F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At 6:02p.m., Mayor Barrett opened a public hearing for the purpose of hearing public support, opposition, criticism, </w:t>
      </w:r>
      <w:r w:rsidR="00A418D2">
        <w:rPr>
          <w:rFonts w:ascii="Times New Roman" w:hAnsi="Times New Roman" w:cs="Times New Roman"/>
          <w:b w:val="0"/>
          <w:bCs/>
          <w:sz w:val="24"/>
          <w:szCs w:val="24"/>
        </w:rPr>
        <w:t>suggestions,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or observations of all interested parties related to </w:t>
      </w:r>
      <w:r w:rsidR="00A418D2">
        <w:rPr>
          <w:rFonts w:ascii="Times New Roman" w:hAnsi="Times New Roman" w:cs="Times New Roman"/>
          <w:b w:val="0"/>
          <w:bCs/>
          <w:sz w:val="24"/>
          <w:szCs w:val="24"/>
        </w:rPr>
        <w:t xml:space="preserve">an Administrative </w:t>
      </w:r>
      <w:proofErr w:type="spellStart"/>
      <w:r w:rsidR="00A418D2">
        <w:rPr>
          <w:rFonts w:ascii="Times New Roman" w:hAnsi="Times New Roman" w:cs="Times New Roman"/>
          <w:b w:val="0"/>
          <w:bCs/>
          <w:sz w:val="24"/>
          <w:szCs w:val="24"/>
        </w:rPr>
        <w:t>RePlat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of Lots 5-7, Block 2 Carter’s Addition of the City of Weeping Water, Cass County, Nebraska.</w:t>
      </w:r>
      <w:r w:rsidR="00A418D2">
        <w:rPr>
          <w:rFonts w:ascii="Times New Roman" w:hAnsi="Times New Roman" w:cs="Times New Roman"/>
          <w:b w:val="0"/>
          <w:bCs/>
          <w:sz w:val="24"/>
          <w:szCs w:val="24"/>
        </w:rPr>
        <w:t xml:space="preserve">, requested by Thomas &amp; Debra Stander.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There being no public comment, the public hearing was closed at 6:0</w:t>
      </w:r>
      <w:r w:rsidR="00B56F05"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47BA5AC0" w14:textId="53383FC1" w:rsidR="006C127F" w:rsidRDefault="006C127F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FF2BE4F" w14:textId="186ED14F" w:rsidR="006C127F" w:rsidRDefault="006C127F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Motioned by Cover, </w:t>
      </w:r>
      <w:r w:rsidR="00B56F05">
        <w:rPr>
          <w:rFonts w:ascii="Times New Roman" w:hAnsi="Times New Roman" w:cs="Times New Roman"/>
          <w:b w:val="0"/>
          <w:bCs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adopt </w:t>
      </w:r>
      <w:r w:rsidR="00B56F05">
        <w:rPr>
          <w:rFonts w:ascii="Times New Roman" w:hAnsi="Times New Roman" w:cs="Times New Roman"/>
          <w:b w:val="0"/>
          <w:bCs/>
          <w:sz w:val="24"/>
          <w:szCs w:val="24"/>
        </w:rPr>
        <w:t>R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esolution No. 2023-8 entitled: A RESOLUTION OF THE MAYOR AND CITY COUNCIL OF WEEPING WATER, </w:t>
      </w:r>
      <w:r w:rsidR="00B56F05">
        <w:rPr>
          <w:rFonts w:ascii="Times New Roman" w:hAnsi="Times New Roman" w:cs="Times New Roman"/>
          <w:b w:val="0"/>
          <w:bCs/>
          <w:sz w:val="24"/>
          <w:szCs w:val="24"/>
        </w:rPr>
        <w:t xml:space="preserve">CASS COUNTY,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NEBRASKA APPROVING AN ADMINISTRATIVE REPLAT OF LOTS 5</w:t>
      </w:r>
      <w:r w:rsidR="00184488">
        <w:rPr>
          <w:rFonts w:ascii="Times New Roman" w:hAnsi="Times New Roman" w:cs="Times New Roman"/>
          <w:b w:val="0"/>
          <w:bCs/>
          <w:sz w:val="24"/>
          <w:szCs w:val="24"/>
        </w:rPr>
        <w:t>-7, BLOCK 2, CARTER’S ADD</w:t>
      </w:r>
      <w:r w:rsidR="00B56F05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r w:rsidR="00184488">
        <w:rPr>
          <w:rFonts w:ascii="Times New Roman" w:hAnsi="Times New Roman" w:cs="Times New Roman"/>
          <w:b w:val="0"/>
          <w:bCs/>
          <w:sz w:val="24"/>
          <w:szCs w:val="24"/>
        </w:rPr>
        <w:t>TION TO THE CITY OF WEEPING WATER, CASS COUNTY, NEBRASKA.</w:t>
      </w:r>
      <w:r w:rsidR="00B56F0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184488">
        <w:rPr>
          <w:rFonts w:ascii="Times New Roman" w:hAnsi="Times New Roman" w:cs="Times New Roman"/>
          <w:b w:val="0"/>
          <w:bCs/>
          <w:sz w:val="24"/>
          <w:szCs w:val="24"/>
        </w:rPr>
        <w:t xml:space="preserve">On Roll call voting aye: </w:t>
      </w:r>
      <w:proofErr w:type="spellStart"/>
      <w:r w:rsidR="00184488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184488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184488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184488">
        <w:rPr>
          <w:rFonts w:ascii="Times New Roman" w:hAnsi="Times New Roman" w:cs="Times New Roman"/>
          <w:b w:val="0"/>
          <w:bCs/>
          <w:sz w:val="24"/>
          <w:szCs w:val="24"/>
        </w:rPr>
        <w:t xml:space="preserve">, Cover, </w:t>
      </w:r>
      <w:r w:rsidR="00454951">
        <w:rPr>
          <w:rFonts w:ascii="Times New Roman" w:hAnsi="Times New Roman" w:cs="Times New Roman"/>
          <w:b w:val="0"/>
          <w:bCs/>
          <w:sz w:val="24"/>
          <w:szCs w:val="24"/>
        </w:rPr>
        <w:t xml:space="preserve">and </w:t>
      </w:r>
      <w:proofErr w:type="spellStart"/>
      <w:r w:rsidR="00184488">
        <w:rPr>
          <w:rFonts w:ascii="Times New Roman" w:hAnsi="Times New Roman" w:cs="Times New Roman"/>
          <w:b w:val="0"/>
          <w:bCs/>
          <w:sz w:val="24"/>
          <w:szCs w:val="24"/>
        </w:rPr>
        <w:t>Hen</w:t>
      </w:r>
      <w:r w:rsidR="00454951">
        <w:rPr>
          <w:rFonts w:ascii="Times New Roman" w:hAnsi="Times New Roman" w:cs="Times New Roman"/>
          <w:b w:val="0"/>
          <w:bCs/>
          <w:sz w:val="24"/>
          <w:szCs w:val="24"/>
        </w:rPr>
        <w:t>e</w:t>
      </w:r>
      <w:r w:rsidR="00184488">
        <w:rPr>
          <w:rFonts w:ascii="Times New Roman" w:hAnsi="Times New Roman" w:cs="Times New Roman"/>
          <w:b w:val="0"/>
          <w:bCs/>
          <w:sz w:val="24"/>
          <w:szCs w:val="24"/>
        </w:rPr>
        <w:t>ger</w:t>
      </w:r>
      <w:proofErr w:type="spellEnd"/>
      <w:r w:rsidR="00184488">
        <w:rPr>
          <w:rFonts w:ascii="Times New Roman" w:hAnsi="Times New Roman" w:cs="Times New Roman"/>
          <w:b w:val="0"/>
          <w:bCs/>
          <w:sz w:val="24"/>
          <w:szCs w:val="24"/>
        </w:rPr>
        <w:t xml:space="preserve">. Voting nay: 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>n</w:t>
      </w:r>
      <w:r w:rsidR="00184488">
        <w:rPr>
          <w:rFonts w:ascii="Times New Roman" w:hAnsi="Times New Roman" w:cs="Times New Roman"/>
          <w:b w:val="0"/>
          <w:bCs/>
          <w:sz w:val="24"/>
          <w:szCs w:val="24"/>
        </w:rPr>
        <w:t>one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  <w:r w:rsidR="0018448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68658B4F" w14:textId="1A9E4D5D" w:rsidR="00184488" w:rsidRDefault="00184488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6015F39" w14:textId="39158B25" w:rsidR="00454951" w:rsidRDefault="00184488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Motioned by </w:t>
      </w:r>
      <w:proofErr w:type="spellStart"/>
      <w:r w:rsidR="00454951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econded by</w:t>
      </w:r>
      <w:r w:rsidR="0045495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454951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, to approve the minutes of the F</w:t>
      </w:r>
      <w:r w:rsidR="00657EC1">
        <w:rPr>
          <w:rFonts w:ascii="Times New Roman" w:hAnsi="Times New Roman" w:cs="Times New Roman"/>
          <w:b w:val="0"/>
          <w:bCs/>
          <w:sz w:val="24"/>
          <w:szCs w:val="24"/>
        </w:rPr>
        <w:t>e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bruary 13,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>m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eeting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 xml:space="preserve"> as written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On roll call 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 xml:space="preserve">those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Cover,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Vo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>t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ing nay</w:t>
      </w:r>
      <w:r w:rsidR="00373A71">
        <w:rPr>
          <w:rFonts w:ascii="Times New Roman" w:hAnsi="Times New Roman" w:cs="Times New Roman"/>
          <w:b w:val="0"/>
          <w:bCs/>
          <w:sz w:val="24"/>
          <w:szCs w:val="24"/>
        </w:rPr>
        <w:t>: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one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6715C0D7" w14:textId="77777777" w:rsidR="000456F4" w:rsidRDefault="000456F4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40FF548" w14:textId="76C2851D" w:rsidR="00EA44D9" w:rsidRDefault="00454951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Monthly Reports: Fire Report-4 calls 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>for the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month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 xml:space="preserve">.  Two sets of bunker gear have been ordered.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Rescue Report-8 calls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 xml:space="preserve"> for the month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EA44D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>application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of Pam Hensley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 xml:space="preserve"> to the department.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and Cover. Voting nay: 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>n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one. 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 xml:space="preserve">Motion carried.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Jeff Buffington presented the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Maintence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Report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 xml:space="preserve"> noting rock </w:t>
      </w:r>
      <w:r w:rsidR="00373A71">
        <w:rPr>
          <w:rFonts w:ascii="Times New Roman" w:hAnsi="Times New Roman" w:cs="Times New Roman"/>
          <w:b w:val="0"/>
          <w:bCs/>
          <w:sz w:val="24"/>
          <w:szCs w:val="24"/>
        </w:rPr>
        <w:t xml:space="preserve">for city streets 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>will need to be ordered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Water/Wastewater Report:  Motioned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econded by Cover to </w:t>
      </w:r>
      <w:r w:rsidR="00EA44D9">
        <w:rPr>
          <w:rFonts w:ascii="Times New Roman" w:hAnsi="Times New Roman" w:cs="Times New Roman"/>
          <w:b w:val="0"/>
          <w:bCs/>
          <w:sz w:val="24"/>
          <w:szCs w:val="24"/>
        </w:rPr>
        <w:t xml:space="preserve">accept the 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>Master Agreement Work Order with Olsson for the Water System Review and Update Report at a cost not to exceed $14,000</w:t>
      </w:r>
      <w:r w:rsidR="00EA44D9">
        <w:rPr>
          <w:rFonts w:ascii="Times New Roman" w:hAnsi="Times New Roman" w:cs="Times New Roman"/>
          <w:b w:val="0"/>
          <w:bCs/>
          <w:sz w:val="24"/>
          <w:szCs w:val="24"/>
        </w:rPr>
        <w:t xml:space="preserve">. On roll call those voting aye: </w:t>
      </w:r>
      <w:proofErr w:type="spellStart"/>
      <w:r w:rsidR="00EA44D9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EA44D9">
        <w:rPr>
          <w:rFonts w:ascii="Times New Roman" w:hAnsi="Times New Roman" w:cs="Times New Roman"/>
          <w:b w:val="0"/>
          <w:bCs/>
          <w:sz w:val="24"/>
          <w:szCs w:val="24"/>
        </w:rPr>
        <w:t xml:space="preserve">, Cover, </w:t>
      </w:r>
      <w:proofErr w:type="spellStart"/>
      <w:r w:rsidR="00EA44D9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EA44D9">
        <w:rPr>
          <w:rFonts w:ascii="Times New Roman" w:hAnsi="Times New Roman" w:cs="Times New Roman"/>
          <w:b w:val="0"/>
          <w:bCs/>
          <w:sz w:val="24"/>
          <w:szCs w:val="24"/>
        </w:rPr>
        <w:t xml:space="preserve">, and </w:t>
      </w:r>
      <w:proofErr w:type="spellStart"/>
      <w:r w:rsidR="00EA44D9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EA44D9">
        <w:rPr>
          <w:rFonts w:ascii="Times New Roman" w:hAnsi="Times New Roman" w:cs="Times New Roman"/>
          <w:b w:val="0"/>
          <w:bCs/>
          <w:sz w:val="24"/>
          <w:szCs w:val="24"/>
        </w:rPr>
        <w:t xml:space="preserve">. Voting </w:t>
      </w:r>
      <w:r w:rsidR="00347D90">
        <w:rPr>
          <w:rFonts w:ascii="Times New Roman" w:hAnsi="Times New Roman" w:cs="Times New Roman"/>
          <w:b w:val="0"/>
          <w:bCs/>
          <w:sz w:val="24"/>
          <w:szCs w:val="24"/>
        </w:rPr>
        <w:t>nay</w:t>
      </w:r>
      <w:r w:rsidR="00EA44D9">
        <w:rPr>
          <w:rFonts w:ascii="Times New Roman" w:hAnsi="Times New Roman" w:cs="Times New Roman"/>
          <w:b w:val="0"/>
          <w:bCs/>
          <w:sz w:val="24"/>
          <w:szCs w:val="24"/>
        </w:rPr>
        <w:t xml:space="preserve">: 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>n</w:t>
      </w:r>
      <w:r w:rsidR="00EA44D9">
        <w:rPr>
          <w:rFonts w:ascii="Times New Roman" w:hAnsi="Times New Roman" w:cs="Times New Roman"/>
          <w:b w:val="0"/>
          <w:bCs/>
          <w:sz w:val="24"/>
          <w:szCs w:val="24"/>
        </w:rPr>
        <w:t>one.</w:t>
      </w:r>
      <w:r w:rsidR="000456F4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EA44D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347D90">
        <w:rPr>
          <w:rFonts w:ascii="Times New Roman" w:hAnsi="Times New Roman" w:cs="Times New Roman"/>
          <w:b w:val="0"/>
          <w:bCs/>
          <w:sz w:val="24"/>
          <w:szCs w:val="24"/>
        </w:rPr>
        <w:t>Motion carried</w:t>
      </w:r>
      <w:r w:rsidR="00EA44D9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347D9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EA44D9">
        <w:rPr>
          <w:rFonts w:ascii="Times New Roman" w:hAnsi="Times New Roman" w:cs="Times New Roman"/>
          <w:b w:val="0"/>
          <w:bCs/>
          <w:sz w:val="24"/>
          <w:szCs w:val="24"/>
        </w:rPr>
        <w:t xml:space="preserve"> Health Board: </w:t>
      </w:r>
      <w:r w:rsidR="00347D90">
        <w:rPr>
          <w:rFonts w:ascii="Times New Roman" w:hAnsi="Times New Roman" w:cs="Times New Roman"/>
          <w:b w:val="0"/>
          <w:bCs/>
          <w:sz w:val="24"/>
          <w:szCs w:val="24"/>
        </w:rPr>
        <w:t>Property concerns at 405 West O Street are still being pursued</w:t>
      </w:r>
      <w:r w:rsidR="00EA44D9"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</w:p>
    <w:p w14:paraId="272CFC99" w14:textId="79F484F4" w:rsidR="00EA44D9" w:rsidRDefault="00EA44D9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49D90AF" w14:textId="494378D6" w:rsidR="00347D90" w:rsidRDefault="00347D90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Discussion was held with property owners along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Schryder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Street and Indian Drive.  Issues with drainage and silt created by the current construction in the Vogler Addition w</w:t>
      </w:r>
      <w:r w:rsidR="00373A71">
        <w:rPr>
          <w:rFonts w:ascii="Times New Roman" w:hAnsi="Times New Roman" w:cs="Times New Roman"/>
          <w:b w:val="0"/>
          <w:bCs/>
          <w:sz w:val="24"/>
          <w:szCs w:val="24"/>
        </w:rPr>
        <w:t>ere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addressed and will be pursued by the city attorney.</w:t>
      </w:r>
    </w:p>
    <w:p w14:paraId="3E75CD46" w14:textId="4850DEF4" w:rsidR="00EA44D9" w:rsidRDefault="00EA44D9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1861F63" w14:textId="47ACDE1B" w:rsidR="00EA44D9" w:rsidRDefault="00EA44D9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City/School </w:t>
      </w:r>
      <w:r w:rsidR="00347D90">
        <w:rPr>
          <w:rFonts w:ascii="Times New Roman" w:hAnsi="Times New Roman" w:cs="Times New Roman"/>
          <w:b w:val="0"/>
          <w:bCs/>
          <w:sz w:val="24"/>
          <w:szCs w:val="24"/>
        </w:rPr>
        <w:t>Responsibility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Agreement </w:t>
      </w:r>
      <w:r w:rsidR="00347D90">
        <w:rPr>
          <w:rFonts w:ascii="Times New Roman" w:hAnsi="Times New Roman" w:cs="Times New Roman"/>
          <w:b w:val="0"/>
          <w:bCs/>
          <w:sz w:val="24"/>
          <w:szCs w:val="24"/>
        </w:rPr>
        <w:t>regarding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Memorial Field was tabled for </w:t>
      </w:r>
      <w:r w:rsidR="00347D90">
        <w:rPr>
          <w:rFonts w:ascii="Times New Roman" w:hAnsi="Times New Roman" w:cs="Times New Roman"/>
          <w:b w:val="0"/>
          <w:bCs/>
          <w:sz w:val="24"/>
          <w:szCs w:val="24"/>
        </w:rPr>
        <w:t>further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review</w:t>
      </w:r>
      <w:r w:rsidR="00347D90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4DD181AE" w14:textId="7968E22C" w:rsidR="00347D90" w:rsidRDefault="00347D90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7B9BCC0" w14:textId="11137245" w:rsidR="00347D90" w:rsidRDefault="00347D90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A request from Everest Infrastructure Partners to acquire the current cell tower lease was denied.</w:t>
      </w:r>
    </w:p>
    <w:p w14:paraId="3E88BEC4" w14:textId="1F0B2F4F" w:rsidR="00F8128A" w:rsidRDefault="00F8128A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B22B5D4" w14:textId="3972BF64" w:rsidR="00F8128A" w:rsidRDefault="00F8128A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="00347D90">
        <w:rPr>
          <w:rFonts w:ascii="Times New Roman" w:hAnsi="Times New Roman" w:cs="Times New Roman"/>
          <w:b w:val="0"/>
          <w:bCs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347D90">
        <w:rPr>
          <w:rFonts w:ascii="Times New Roman" w:hAnsi="Times New Roman" w:cs="Times New Roman"/>
          <w:b w:val="0"/>
          <w:bCs/>
          <w:sz w:val="24"/>
          <w:szCs w:val="24"/>
        </w:rPr>
        <w:t>to approve a</w:t>
      </w:r>
      <w:r w:rsidR="00373A71">
        <w:rPr>
          <w:rFonts w:ascii="Times New Roman" w:hAnsi="Times New Roman" w:cs="Times New Roman"/>
          <w:b w:val="0"/>
          <w:bCs/>
          <w:sz w:val="24"/>
          <w:szCs w:val="24"/>
        </w:rPr>
        <w:t xml:space="preserve"> 5%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increase </w:t>
      </w:r>
      <w:r w:rsidR="00347D90">
        <w:rPr>
          <w:rFonts w:ascii="Times New Roman" w:hAnsi="Times New Roman" w:cs="Times New Roman"/>
          <w:b w:val="0"/>
          <w:bCs/>
          <w:sz w:val="24"/>
          <w:szCs w:val="24"/>
        </w:rPr>
        <w:t xml:space="preserve">to the </w:t>
      </w:r>
      <w:r w:rsidR="00373A71">
        <w:rPr>
          <w:rFonts w:ascii="Times New Roman" w:hAnsi="Times New Roman" w:cs="Times New Roman"/>
          <w:b w:val="0"/>
          <w:bCs/>
          <w:sz w:val="24"/>
          <w:szCs w:val="24"/>
        </w:rPr>
        <w:t>base water</w:t>
      </w:r>
      <w:r w:rsidR="00347D90">
        <w:rPr>
          <w:rFonts w:ascii="Times New Roman" w:hAnsi="Times New Roman" w:cs="Times New Roman"/>
          <w:b w:val="0"/>
          <w:bCs/>
          <w:sz w:val="24"/>
          <w:szCs w:val="24"/>
        </w:rPr>
        <w:t xml:space="preserve"> charge and increase the water usage charge by $0.05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per 100 cubic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foot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On roll call </w:t>
      </w:r>
      <w:r w:rsidR="00373A71">
        <w:rPr>
          <w:rFonts w:ascii="Times New Roman" w:hAnsi="Times New Roman" w:cs="Times New Roman"/>
          <w:b w:val="0"/>
          <w:bCs/>
          <w:sz w:val="24"/>
          <w:szCs w:val="24"/>
        </w:rPr>
        <w:t>t</w:t>
      </w:r>
      <w:r w:rsidR="00347D90">
        <w:rPr>
          <w:rFonts w:ascii="Times New Roman" w:hAnsi="Times New Roman" w:cs="Times New Roman"/>
          <w:b w:val="0"/>
          <w:bCs/>
          <w:sz w:val="24"/>
          <w:szCs w:val="24"/>
        </w:rPr>
        <w:t>hose voting aye: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Cover,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Voting nay: </w:t>
      </w:r>
      <w:r w:rsidR="00347D90">
        <w:rPr>
          <w:rFonts w:ascii="Times New Roman" w:hAnsi="Times New Roman" w:cs="Times New Roman"/>
          <w:b w:val="0"/>
          <w:bCs/>
          <w:sz w:val="24"/>
          <w:szCs w:val="24"/>
        </w:rPr>
        <w:t>n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one.</w:t>
      </w:r>
      <w:r w:rsidR="00347D90">
        <w:rPr>
          <w:rFonts w:ascii="Times New Roman" w:hAnsi="Times New Roman" w:cs="Times New Roman"/>
          <w:b w:val="0"/>
          <w:bCs/>
          <w:sz w:val="24"/>
          <w:szCs w:val="24"/>
        </w:rPr>
        <w:t xml:space="preserve">  Motion carried.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4AB25F53" w14:textId="37FFCF51" w:rsidR="00F8128A" w:rsidRDefault="00F8128A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BC119EF" w14:textId="0C49759B" w:rsidR="00F8128A" w:rsidRDefault="00F8128A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="00B44410">
        <w:rPr>
          <w:rFonts w:ascii="Times New Roman" w:hAnsi="Times New Roman" w:cs="Times New Roman"/>
          <w:b w:val="0"/>
          <w:bCs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44410">
        <w:rPr>
          <w:rFonts w:ascii="Times New Roman" w:hAnsi="Times New Roman" w:cs="Times New Roman"/>
          <w:b w:val="0"/>
          <w:bCs/>
          <w:sz w:val="24"/>
          <w:szCs w:val="24"/>
        </w:rPr>
        <w:t xml:space="preserve">to </w:t>
      </w:r>
      <w:r w:rsidR="00373A71">
        <w:rPr>
          <w:rFonts w:ascii="Times New Roman" w:hAnsi="Times New Roman" w:cs="Times New Roman"/>
          <w:b w:val="0"/>
          <w:bCs/>
          <w:sz w:val="24"/>
          <w:szCs w:val="24"/>
        </w:rPr>
        <w:t>have</w:t>
      </w:r>
      <w:r w:rsidR="00B44410">
        <w:rPr>
          <w:rFonts w:ascii="Times New Roman" w:hAnsi="Times New Roman" w:cs="Times New Roman"/>
          <w:b w:val="0"/>
          <w:bCs/>
          <w:sz w:val="24"/>
          <w:szCs w:val="24"/>
        </w:rPr>
        <w:t xml:space="preserve"> the </w:t>
      </w:r>
      <w:r w:rsidR="00373A71">
        <w:rPr>
          <w:rFonts w:ascii="Times New Roman" w:hAnsi="Times New Roman" w:cs="Times New Roman"/>
          <w:b w:val="0"/>
          <w:bCs/>
          <w:sz w:val="24"/>
          <w:szCs w:val="24"/>
        </w:rPr>
        <w:t xml:space="preserve">city </w:t>
      </w:r>
      <w:r w:rsidR="00B44410">
        <w:rPr>
          <w:rFonts w:ascii="Times New Roman" w:hAnsi="Times New Roman" w:cs="Times New Roman"/>
          <w:b w:val="0"/>
          <w:bCs/>
          <w:sz w:val="24"/>
          <w:szCs w:val="24"/>
        </w:rPr>
        <w:t xml:space="preserve">office closed on federal holidays.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On roll call </w:t>
      </w:r>
      <w:r w:rsidR="00373A71">
        <w:rPr>
          <w:rFonts w:ascii="Times New Roman" w:hAnsi="Times New Roman" w:cs="Times New Roman"/>
          <w:b w:val="0"/>
          <w:bCs/>
          <w:sz w:val="24"/>
          <w:szCs w:val="24"/>
        </w:rPr>
        <w:t xml:space="preserve">those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Cover,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Voting nay: </w:t>
      </w:r>
      <w:r w:rsidR="00B44410">
        <w:rPr>
          <w:rFonts w:ascii="Times New Roman" w:hAnsi="Times New Roman" w:cs="Times New Roman"/>
          <w:b w:val="0"/>
          <w:bCs/>
          <w:sz w:val="24"/>
          <w:szCs w:val="24"/>
        </w:rPr>
        <w:t>n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one. </w:t>
      </w:r>
      <w:r w:rsidR="00B44410">
        <w:rPr>
          <w:rFonts w:ascii="Times New Roman" w:hAnsi="Times New Roman" w:cs="Times New Roman"/>
          <w:b w:val="0"/>
          <w:bCs/>
          <w:sz w:val="24"/>
          <w:szCs w:val="24"/>
        </w:rPr>
        <w:t>Motion carried.</w:t>
      </w:r>
    </w:p>
    <w:p w14:paraId="2CD35F7C" w14:textId="4402D6C3" w:rsidR="00F8128A" w:rsidRDefault="00F8128A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889A628" w14:textId="77777777" w:rsidR="00B44410" w:rsidRDefault="00B44410" w:rsidP="00F8128A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Discussion was held regarding allowing the selling of firewood at the campground.</w:t>
      </w:r>
    </w:p>
    <w:p w14:paraId="06B109B6" w14:textId="77777777" w:rsidR="00B44410" w:rsidRDefault="00B44410" w:rsidP="00F8128A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B70CF57" w14:textId="746D4020" w:rsidR="00F8128A" w:rsidRDefault="00B44410" w:rsidP="00F8128A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Co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rrespondence received was presented for council review after which motioned by </w:t>
      </w:r>
      <w:proofErr w:type="spellStart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, seconded by Cover to approve the following claims:</w:t>
      </w:r>
      <w:r w:rsidR="00F8128A" w:rsidRPr="00146EF6">
        <w:t xml:space="preserve"> 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S</w:t>
      </w:r>
      <w:r w:rsidR="00F8128A" w:rsidRPr="00146EF6">
        <w:rPr>
          <w:rFonts w:ascii="Times New Roman" w:hAnsi="Times New Roman" w:cs="Times New Roman"/>
          <w:b w:val="0"/>
          <w:bCs/>
          <w:sz w:val="24"/>
          <w:szCs w:val="24"/>
        </w:rPr>
        <w:t>alaries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F8128A" w:rsidRPr="00146EF6">
        <w:rPr>
          <w:rFonts w:ascii="Times New Roman" w:hAnsi="Times New Roman" w:cs="Times New Roman"/>
          <w:b w:val="0"/>
          <w:bCs/>
          <w:sz w:val="24"/>
          <w:szCs w:val="24"/>
        </w:rPr>
        <w:t>$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13,2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57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29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 N</w:t>
      </w:r>
      <w:r w:rsidR="00F8128A" w:rsidRPr="00146EF6">
        <w:rPr>
          <w:rFonts w:ascii="Times New Roman" w:hAnsi="Times New Roman" w:cs="Times New Roman"/>
          <w:b w:val="0"/>
          <w:bCs/>
          <w:sz w:val="24"/>
          <w:szCs w:val="24"/>
        </w:rPr>
        <w:t xml:space="preserve">e 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D</w:t>
      </w:r>
      <w:r w:rsidR="00F8128A" w:rsidRPr="00146EF6">
        <w:rPr>
          <w:rFonts w:ascii="Times New Roman" w:hAnsi="Times New Roman" w:cs="Times New Roman"/>
          <w:b w:val="0"/>
          <w:bCs/>
          <w:sz w:val="24"/>
          <w:szCs w:val="24"/>
        </w:rPr>
        <w:t xml:space="preserve">ept 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Rev, </w:t>
      </w:r>
      <w:proofErr w:type="spellStart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whlg</w:t>
      </w:r>
      <w:proofErr w:type="spellEnd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sls</w:t>
      </w:r>
      <w:proofErr w:type="spellEnd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 tx-</w:t>
      </w:r>
      <w:r w:rsidR="00373A71">
        <w:rPr>
          <w:rFonts w:ascii="Times New Roman" w:hAnsi="Times New Roman" w:cs="Times New Roman"/>
          <w:b w:val="0"/>
          <w:bCs/>
          <w:sz w:val="24"/>
          <w:szCs w:val="24"/>
        </w:rPr>
        <w:t>1,194.68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proofErr w:type="spellStart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Ameritas</w:t>
      </w:r>
      <w:proofErr w:type="spellEnd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, emp ret-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912.97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 EFPTS, whlg-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3,681.47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 Utilities: Black Hills Energy-2,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403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9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 OPPD-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4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080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6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 Windstream-8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20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56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 Verizon-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6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4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8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7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 United Healthcare, ins-3,834.87; Card Service Center, sup-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52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82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proofErr w:type="spellStart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Sirkdot</w:t>
      </w:r>
      <w:proofErr w:type="spellEnd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, prof-143; Amazon, sup-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349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20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 Matheson Tri-Gas, sup-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72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99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 Roger Johnson, prof-</w:t>
      </w:r>
      <w:r w:rsidR="008B5AD4"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306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68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;ODP Business, sup-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367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67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 Chamber of Commerce, mtg-20; Stop N Shop, fuel-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477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50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; Farmers &amp; Merchants Bank, </w:t>
      </w:r>
      <w:proofErr w:type="spellStart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tk</w:t>
      </w:r>
      <w:proofErr w:type="spellEnd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 pmt-861.50; 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Mid-</w:t>
      </w:r>
      <w:r w:rsidR="00783912">
        <w:rPr>
          <w:rFonts w:ascii="Times New Roman" w:hAnsi="Times New Roman" w:cs="Times New Roman"/>
          <w:b w:val="0"/>
          <w:bCs/>
          <w:sz w:val="24"/>
          <w:szCs w:val="24"/>
        </w:rPr>
        <w:t>A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 xml:space="preserve">merican </w:t>
      </w:r>
      <w:r w:rsidR="00783912">
        <w:rPr>
          <w:rFonts w:ascii="Times New Roman" w:hAnsi="Times New Roman" w:cs="Times New Roman"/>
          <w:b w:val="0"/>
          <w:bCs/>
          <w:sz w:val="24"/>
          <w:szCs w:val="24"/>
        </w:rPr>
        <w:t>T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ermite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prof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70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Ash Grove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lease agrmnt-10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Anderson Ford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Maint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1238.96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Lou’s Sporting Goods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helmets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690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 Quick Med Claims, reimb-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1,288.66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proofErr w:type="spellStart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Meeske</w:t>
      </w:r>
      <w:proofErr w:type="spellEnd"/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783912">
        <w:rPr>
          <w:rFonts w:ascii="Times New Roman" w:hAnsi="Times New Roman" w:cs="Times New Roman"/>
          <w:b w:val="0"/>
          <w:bCs/>
          <w:sz w:val="24"/>
          <w:szCs w:val="24"/>
        </w:rPr>
        <w:t>A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uto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="0078391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maint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93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23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Barco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, sup-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115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31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proofErr w:type="spellStart"/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DNTree</w:t>
      </w:r>
      <w:proofErr w:type="spellEnd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snow remov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3,500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 Baker &amp; Taylor, bks-1,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015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75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proofErr w:type="spellStart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Demco</w:t>
      </w:r>
      <w:proofErr w:type="spellEnd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, sup-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72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41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 Junior Library Guild, bk-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35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86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 xml:space="preserve">Bok </w:t>
      </w:r>
      <w:r w:rsidR="00783912">
        <w:rPr>
          <w:rFonts w:ascii="Times New Roman" w:hAnsi="Times New Roman" w:cs="Times New Roman"/>
          <w:b w:val="0"/>
          <w:bCs/>
          <w:sz w:val="24"/>
          <w:szCs w:val="24"/>
        </w:rPr>
        <w:t>Financial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prin</w:t>
      </w:r>
      <w:proofErr w:type="spellEnd"/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/int green bridge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CD5AD6">
        <w:rPr>
          <w:rFonts w:ascii="Times New Roman" w:hAnsi="Times New Roman" w:cs="Times New Roman"/>
          <w:b w:val="0"/>
          <w:bCs/>
          <w:sz w:val="24"/>
          <w:szCs w:val="24"/>
        </w:rPr>
        <w:t>16,212.50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 xml:space="preserve"> Marvin Planning, comp plan-1,300; Cass County Treasurer, </w:t>
      </w:r>
      <w:proofErr w:type="spellStart"/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cpr</w:t>
      </w:r>
      <w:proofErr w:type="spellEnd"/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 xml:space="preserve"> cards- 220; Shaffer </w:t>
      </w:r>
      <w:proofErr w:type="spellStart"/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Communication,sup</w:t>
      </w:r>
      <w:proofErr w:type="spellEnd"/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 xml:space="preserve">- 3,861.20; Mike </w:t>
      </w:r>
      <w:proofErr w:type="spellStart"/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Mogensen</w:t>
      </w:r>
      <w:proofErr w:type="spellEnd"/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, reimb-309.63;</w:t>
      </w:r>
      <w:r w:rsidR="0078391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Cass County Register of Deeds, file fee-10;</w:t>
      </w:r>
      <w:r w:rsidR="0078391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 xml:space="preserve">Sharon </w:t>
      </w:r>
      <w:proofErr w:type="spellStart"/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, rei</w:t>
      </w:r>
      <w:r w:rsidR="00783912">
        <w:rPr>
          <w:rFonts w:ascii="Times New Roman" w:hAnsi="Times New Roman" w:cs="Times New Roman"/>
          <w:b w:val="0"/>
          <w:bCs/>
          <w:sz w:val="24"/>
          <w:szCs w:val="24"/>
        </w:rPr>
        <w:t>m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 xml:space="preserve">b-135.73; 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PeopleService</w:t>
      </w:r>
      <w:proofErr w:type="spellEnd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, prof-13,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938.23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 Cass County Refuse, reimb-13,1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91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; PSN, </w:t>
      </w:r>
      <w:proofErr w:type="spellStart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srv</w:t>
      </w:r>
      <w:proofErr w:type="spellEnd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 chg-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191.10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; One Call, </w:t>
      </w:r>
      <w:proofErr w:type="spellStart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lct</w:t>
      </w:r>
      <w:proofErr w:type="spellEnd"/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 fees-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19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16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 Core &amp; Main, equip-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10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537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56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 xml:space="preserve"> Post Office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sup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 -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144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; S&amp;L Trenching, rep-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1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090</w:t>
      </w:r>
      <w:r w:rsidR="00783912"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 xml:space="preserve"> On</w:t>
      </w:r>
      <w:r w:rsidR="00F8128A" w:rsidRPr="00C772BF">
        <w:rPr>
          <w:rFonts w:ascii="Times New Roman" w:hAnsi="Times New Roman" w:cs="Times New Roman"/>
          <w:b w:val="0"/>
          <w:bCs/>
          <w:sz w:val="24"/>
          <w:szCs w:val="24"/>
        </w:rPr>
        <w:t xml:space="preserve"> roll call those voting aye: </w:t>
      </w:r>
      <w:proofErr w:type="spellStart"/>
      <w:r w:rsidR="00F8128A" w:rsidRPr="00C772BF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F8128A" w:rsidRPr="00C772BF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F8128A" w:rsidRPr="00C772BF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F8128A" w:rsidRPr="00C772BF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6C0CC2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F8128A" w:rsidRPr="00C772BF">
        <w:rPr>
          <w:rFonts w:ascii="Times New Roman" w:hAnsi="Times New Roman" w:cs="Times New Roman"/>
          <w:b w:val="0"/>
          <w:bCs/>
          <w:sz w:val="24"/>
          <w:szCs w:val="24"/>
        </w:rPr>
        <w:t xml:space="preserve"> and Cover. Voting 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n</w:t>
      </w:r>
      <w:r w:rsidR="00F8128A" w:rsidRPr="00C772BF">
        <w:rPr>
          <w:rFonts w:ascii="Times New Roman" w:hAnsi="Times New Roman" w:cs="Times New Roman"/>
          <w:b w:val="0"/>
          <w:bCs/>
          <w:sz w:val="24"/>
          <w:szCs w:val="24"/>
        </w:rPr>
        <w:t xml:space="preserve">ay: 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n</w:t>
      </w:r>
      <w:r w:rsidR="00F8128A" w:rsidRPr="00C772BF">
        <w:rPr>
          <w:rFonts w:ascii="Times New Roman" w:hAnsi="Times New Roman" w:cs="Times New Roman"/>
          <w:b w:val="0"/>
          <w:bCs/>
          <w:sz w:val="24"/>
          <w:szCs w:val="24"/>
        </w:rPr>
        <w:t xml:space="preserve">one. Motion </w:t>
      </w:r>
      <w:r w:rsidR="00F8128A">
        <w:rPr>
          <w:rFonts w:ascii="Times New Roman" w:hAnsi="Times New Roman" w:cs="Times New Roman"/>
          <w:b w:val="0"/>
          <w:bCs/>
          <w:sz w:val="24"/>
          <w:szCs w:val="24"/>
        </w:rPr>
        <w:t>c</w:t>
      </w:r>
      <w:r w:rsidR="00F8128A" w:rsidRPr="00C772BF">
        <w:rPr>
          <w:rFonts w:ascii="Times New Roman" w:hAnsi="Times New Roman" w:cs="Times New Roman"/>
          <w:b w:val="0"/>
          <w:bCs/>
          <w:sz w:val="24"/>
          <w:szCs w:val="24"/>
        </w:rPr>
        <w:t>arried.</w:t>
      </w:r>
    </w:p>
    <w:p w14:paraId="4ECEC127" w14:textId="6CD4DF57" w:rsidR="00B44410" w:rsidRDefault="00B44410" w:rsidP="00F8128A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D88F535" w14:textId="4AF04E2E" w:rsidR="00B44410" w:rsidRDefault="00B44410" w:rsidP="00F8128A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next city council will be held Monday, April 17,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at 6:00 p.m.</w:t>
      </w:r>
    </w:p>
    <w:p w14:paraId="7FF414D9" w14:textId="51D0B660" w:rsidR="00B44410" w:rsidRDefault="00B44410" w:rsidP="00F8128A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EF1704B" w14:textId="5766BE94" w:rsidR="00B44410" w:rsidRDefault="00B44410" w:rsidP="00F8128A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meeting adjourned at </w:t>
      </w:r>
      <w:r w:rsidR="00783912">
        <w:rPr>
          <w:rFonts w:ascii="Times New Roman" w:hAnsi="Times New Roman" w:cs="Times New Roman"/>
          <w:b w:val="0"/>
          <w:bCs/>
          <w:sz w:val="24"/>
          <w:szCs w:val="24"/>
        </w:rPr>
        <w:t>7:45.</w:t>
      </w:r>
    </w:p>
    <w:p w14:paraId="1BAA244F" w14:textId="693FBDCB" w:rsidR="00783912" w:rsidRDefault="00783912" w:rsidP="00F8128A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D60FF72" w14:textId="13B845E6" w:rsidR="00783912" w:rsidRDefault="00783912" w:rsidP="00F8128A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/s/Michael Barrett, Mayor</w:t>
      </w:r>
    </w:p>
    <w:p w14:paraId="50EDDA13" w14:textId="1890E3CA" w:rsidR="00184488" w:rsidRPr="006C127F" w:rsidRDefault="00783912" w:rsidP="006C127F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/s/Linda Sheehan, City Clerk</w:t>
      </w:r>
    </w:p>
    <w:sectPr w:rsidR="00184488" w:rsidRPr="006C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7F"/>
    <w:rsid w:val="000456F4"/>
    <w:rsid w:val="00184488"/>
    <w:rsid w:val="00347D90"/>
    <w:rsid w:val="00373A71"/>
    <w:rsid w:val="003A215E"/>
    <w:rsid w:val="00454951"/>
    <w:rsid w:val="00657EC1"/>
    <w:rsid w:val="006C0CC2"/>
    <w:rsid w:val="006C127F"/>
    <w:rsid w:val="00773672"/>
    <w:rsid w:val="00783912"/>
    <w:rsid w:val="008B5AD4"/>
    <w:rsid w:val="00A418D2"/>
    <w:rsid w:val="00AA45DC"/>
    <w:rsid w:val="00B44410"/>
    <w:rsid w:val="00B56F05"/>
    <w:rsid w:val="00CD5AD6"/>
    <w:rsid w:val="00D16786"/>
    <w:rsid w:val="00EA44D9"/>
    <w:rsid w:val="00EB40A1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AED1"/>
  <w15:chartTrackingRefBased/>
  <w15:docId w15:val="{6A6F012F-0AA9-419F-88D8-593A9002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27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cp:lastPrinted>2023-03-20T19:47:00Z</cp:lastPrinted>
  <dcterms:created xsi:type="dcterms:W3CDTF">2023-03-20T20:04:00Z</dcterms:created>
  <dcterms:modified xsi:type="dcterms:W3CDTF">2023-03-20T20:04:00Z</dcterms:modified>
</cp:coreProperties>
</file>