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6058" w14:textId="77777777" w:rsidR="00F24C23" w:rsidRPr="005D16CE" w:rsidRDefault="00F24C23" w:rsidP="00F24C23">
      <w:pPr>
        <w:pStyle w:val="NoSpacing"/>
        <w:jc w:val="center"/>
        <w:rPr>
          <w:rFonts w:ascii="Times New Roman" w:hAnsi="Times New Roman" w:cs="Times New Roman"/>
          <w:b/>
          <w:bCs/>
          <w:sz w:val="22"/>
          <w:szCs w:val="22"/>
        </w:rPr>
      </w:pPr>
      <w:r w:rsidRPr="005D16CE">
        <w:rPr>
          <w:rFonts w:ascii="Times New Roman" w:hAnsi="Times New Roman" w:cs="Times New Roman"/>
          <w:b/>
          <w:bCs/>
          <w:sz w:val="22"/>
          <w:szCs w:val="22"/>
        </w:rPr>
        <w:t>MINUTE RECORD</w:t>
      </w:r>
    </w:p>
    <w:p w14:paraId="7EC6D02E" w14:textId="77777777" w:rsidR="00F24C23" w:rsidRPr="005D16CE" w:rsidRDefault="00F24C23" w:rsidP="00F24C23">
      <w:pPr>
        <w:pStyle w:val="NoSpacing"/>
        <w:jc w:val="center"/>
        <w:rPr>
          <w:rFonts w:ascii="Times New Roman" w:hAnsi="Times New Roman" w:cs="Times New Roman"/>
          <w:b/>
          <w:bCs/>
          <w:sz w:val="22"/>
          <w:szCs w:val="22"/>
        </w:rPr>
      </w:pPr>
      <w:r w:rsidRPr="005D16CE">
        <w:rPr>
          <w:rFonts w:ascii="Times New Roman" w:hAnsi="Times New Roman" w:cs="Times New Roman"/>
          <w:b/>
          <w:bCs/>
          <w:sz w:val="22"/>
          <w:szCs w:val="22"/>
        </w:rPr>
        <w:t>MONTHLY MEETING</w:t>
      </w:r>
    </w:p>
    <w:p w14:paraId="2C2D681B" w14:textId="77777777" w:rsidR="00F24C23" w:rsidRPr="005D16CE" w:rsidRDefault="00F24C23" w:rsidP="00F24C23">
      <w:pPr>
        <w:pStyle w:val="NoSpacing"/>
        <w:jc w:val="center"/>
        <w:rPr>
          <w:rFonts w:ascii="Times New Roman" w:hAnsi="Times New Roman" w:cs="Times New Roman"/>
          <w:b/>
          <w:bCs/>
          <w:sz w:val="22"/>
          <w:szCs w:val="22"/>
        </w:rPr>
      </w:pPr>
      <w:r w:rsidRPr="005D16CE">
        <w:rPr>
          <w:rFonts w:ascii="Times New Roman" w:hAnsi="Times New Roman" w:cs="Times New Roman"/>
          <w:b/>
          <w:bCs/>
          <w:sz w:val="22"/>
          <w:szCs w:val="22"/>
        </w:rPr>
        <w:t>CITY OF WEEPING WATER</w:t>
      </w:r>
    </w:p>
    <w:p w14:paraId="64FF93DF" w14:textId="15355E36" w:rsidR="00F24C23" w:rsidRPr="005D16CE" w:rsidRDefault="00F24C23" w:rsidP="00F24C23">
      <w:pPr>
        <w:pStyle w:val="NoSpacing"/>
        <w:jc w:val="center"/>
        <w:rPr>
          <w:rFonts w:ascii="Times New Roman" w:hAnsi="Times New Roman" w:cs="Times New Roman"/>
          <w:b/>
          <w:bCs/>
          <w:sz w:val="22"/>
          <w:szCs w:val="22"/>
        </w:rPr>
      </w:pPr>
      <w:r>
        <w:rPr>
          <w:rFonts w:ascii="Times New Roman" w:hAnsi="Times New Roman" w:cs="Times New Roman"/>
          <w:b/>
          <w:bCs/>
          <w:sz w:val="22"/>
          <w:szCs w:val="22"/>
        </w:rPr>
        <w:t>F</w:t>
      </w:r>
      <w:r w:rsidR="00052112">
        <w:rPr>
          <w:rFonts w:ascii="Times New Roman" w:hAnsi="Times New Roman" w:cs="Times New Roman"/>
          <w:b/>
          <w:bCs/>
          <w:sz w:val="22"/>
          <w:szCs w:val="22"/>
        </w:rPr>
        <w:t>EBRUARY</w:t>
      </w:r>
      <w:r>
        <w:rPr>
          <w:rFonts w:ascii="Times New Roman" w:hAnsi="Times New Roman" w:cs="Times New Roman"/>
          <w:b/>
          <w:bCs/>
          <w:sz w:val="22"/>
          <w:szCs w:val="22"/>
        </w:rPr>
        <w:t xml:space="preserve"> </w:t>
      </w:r>
      <w:r>
        <w:rPr>
          <w:rFonts w:ascii="Times New Roman" w:hAnsi="Times New Roman" w:cs="Times New Roman"/>
          <w:b/>
          <w:bCs/>
          <w:sz w:val="22"/>
          <w:szCs w:val="22"/>
        </w:rPr>
        <w:t>4</w:t>
      </w:r>
      <w:r w:rsidRPr="005D16CE">
        <w:rPr>
          <w:rFonts w:ascii="Times New Roman" w:hAnsi="Times New Roman" w:cs="Times New Roman"/>
          <w:b/>
          <w:bCs/>
          <w:sz w:val="22"/>
          <w:szCs w:val="22"/>
        </w:rPr>
        <w:t>,</w:t>
      </w:r>
      <w:r>
        <w:rPr>
          <w:rFonts w:ascii="Times New Roman" w:hAnsi="Times New Roman" w:cs="Times New Roman"/>
          <w:b/>
          <w:bCs/>
          <w:sz w:val="22"/>
          <w:szCs w:val="22"/>
        </w:rPr>
        <w:t xml:space="preserve"> </w:t>
      </w:r>
      <w:r w:rsidRPr="005D16CE">
        <w:rPr>
          <w:rFonts w:ascii="Times New Roman" w:hAnsi="Times New Roman" w:cs="Times New Roman"/>
          <w:b/>
          <w:bCs/>
          <w:sz w:val="22"/>
          <w:szCs w:val="22"/>
        </w:rPr>
        <w:t>202</w:t>
      </w:r>
      <w:r>
        <w:rPr>
          <w:rFonts w:ascii="Times New Roman" w:hAnsi="Times New Roman" w:cs="Times New Roman"/>
          <w:b/>
          <w:bCs/>
          <w:sz w:val="22"/>
          <w:szCs w:val="22"/>
        </w:rPr>
        <w:t>6</w:t>
      </w:r>
    </w:p>
    <w:p w14:paraId="3BD8B777" w14:textId="77777777" w:rsidR="00F24C23" w:rsidRPr="005D16CE" w:rsidRDefault="00F24C23" w:rsidP="00F24C23">
      <w:pPr>
        <w:pStyle w:val="NoSpacing"/>
        <w:jc w:val="center"/>
        <w:rPr>
          <w:rFonts w:ascii="Times New Roman" w:hAnsi="Times New Roman" w:cs="Times New Roman"/>
          <w:b/>
          <w:bCs/>
          <w:sz w:val="22"/>
          <w:szCs w:val="22"/>
        </w:rPr>
      </w:pPr>
    </w:p>
    <w:p w14:paraId="040327D3" w14:textId="037C9A92" w:rsidR="00F24C23" w:rsidRDefault="00F24C23" w:rsidP="00F24C23">
      <w:pPr>
        <w:pStyle w:val="NoSpacing"/>
        <w:rPr>
          <w:rFonts w:ascii="Times New Roman" w:hAnsi="Times New Roman" w:cs="Times New Roman"/>
          <w:sz w:val="22"/>
          <w:szCs w:val="22"/>
        </w:rPr>
      </w:pPr>
      <w:r w:rsidRPr="005D16CE">
        <w:rPr>
          <w:rFonts w:ascii="Times New Roman" w:hAnsi="Times New Roman" w:cs="Times New Roman"/>
          <w:sz w:val="22"/>
          <w:szCs w:val="22"/>
        </w:rPr>
        <w:t>Mayor Michael Barrett called the monthly meeting of the Weeping Water City Council to order at 6:00 p.m. with the following members of the council answering roll: Kelly Nutter</w:t>
      </w:r>
      <w:r w:rsidR="00052112">
        <w:rPr>
          <w:rFonts w:ascii="Times New Roman" w:hAnsi="Times New Roman" w:cs="Times New Roman"/>
          <w:sz w:val="22"/>
          <w:szCs w:val="22"/>
        </w:rPr>
        <w:t xml:space="preserve"> and</w:t>
      </w:r>
      <w:r>
        <w:rPr>
          <w:rFonts w:ascii="Times New Roman" w:hAnsi="Times New Roman" w:cs="Times New Roman"/>
          <w:sz w:val="22"/>
          <w:szCs w:val="22"/>
        </w:rPr>
        <w:t xml:space="preserve"> </w:t>
      </w:r>
      <w:r w:rsidRPr="005D16CE">
        <w:rPr>
          <w:rFonts w:ascii="Times New Roman" w:hAnsi="Times New Roman" w:cs="Times New Roman"/>
          <w:sz w:val="22"/>
          <w:szCs w:val="22"/>
        </w:rPr>
        <w:t>Charlie Cover</w:t>
      </w:r>
      <w:r>
        <w:rPr>
          <w:rFonts w:ascii="Times New Roman" w:hAnsi="Times New Roman" w:cs="Times New Roman"/>
          <w:sz w:val="22"/>
          <w:szCs w:val="22"/>
        </w:rPr>
        <w:t>.</w:t>
      </w:r>
      <w:r w:rsidRPr="005D16CE">
        <w:rPr>
          <w:rFonts w:ascii="Times New Roman" w:hAnsi="Times New Roman" w:cs="Times New Roman"/>
          <w:sz w:val="22"/>
          <w:szCs w:val="22"/>
        </w:rPr>
        <w:t xml:space="preserve"> Absent: Lawrence Mozena</w:t>
      </w:r>
      <w:r>
        <w:rPr>
          <w:rFonts w:ascii="Times New Roman" w:hAnsi="Times New Roman" w:cs="Times New Roman"/>
          <w:sz w:val="22"/>
          <w:szCs w:val="22"/>
        </w:rPr>
        <w:t xml:space="preserve"> and Sharon Heneger. </w:t>
      </w:r>
      <w:r w:rsidRPr="005D16CE">
        <w:rPr>
          <w:rFonts w:ascii="Times New Roman" w:hAnsi="Times New Roman" w:cs="Times New Roman"/>
          <w:sz w:val="22"/>
          <w:szCs w:val="22"/>
        </w:rPr>
        <w:t xml:space="preserve">Notice of the monthly meeting was given in advance by notice being posted in three prominent places in the city which included City Hall, Weeping Water Post Office, and Weeping Water Express Lane. The posted location of the Open Meetings Act was noted by the mayor, and a copy of all meeting materials was made available with the city clerk. </w:t>
      </w:r>
    </w:p>
    <w:p w14:paraId="23F424E0" w14:textId="77777777" w:rsidR="00F24C23" w:rsidRDefault="00F24C23" w:rsidP="00F24C23">
      <w:pPr>
        <w:pStyle w:val="NoSpacing"/>
        <w:rPr>
          <w:rFonts w:ascii="Times New Roman" w:hAnsi="Times New Roman" w:cs="Times New Roman"/>
          <w:sz w:val="22"/>
          <w:szCs w:val="22"/>
        </w:rPr>
      </w:pPr>
    </w:p>
    <w:p w14:paraId="5AC9D40B" w14:textId="60E1E6AE" w:rsidR="00F24C23" w:rsidRDefault="00F24C23" w:rsidP="00F24C23">
      <w:pPr>
        <w:pStyle w:val="NoSpacing"/>
        <w:rPr>
          <w:rFonts w:ascii="Times New Roman" w:hAnsi="Times New Roman" w:cs="Times New Roman"/>
          <w:sz w:val="22"/>
          <w:szCs w:val="22"/>
        </w:rPr>
      </w:pPr>
      <w:r>
        <w:rPr>
          <w:rFonts w:ascii="Times New Roman" w:hAnsi="Times New Roman" w:cs="Times New Roman"/>
          <w:sz w:val="22"/>
          <w:szCs w:val="22"/>
        </w:rPr>
        <w:t xml:space="preserve">Motioned by Cover, seconded by </w:t>
      </w:r>
      <w:r w:rsidR="00052112">
        <w:rPr>
          <w:rFonts w:ascii="Times New Roman" w:hAnsi="Times New Roman" w:cs="Times New Roman"/>
          <w:sz w:val="22"/>
          <w:szCs w:val="22"/>
        </w:rPr>
        <w:t>Nutter</w:t>
      </w:r>
      <w:r>
        <w:rPr>
          <w:rFonts w:ascii="Times New Roman" w:hAnsi="Times New Roman" w:cs="Times New Roman"/>
          <w:sz w:val="22"/>
          <w:szCs w:val="22"/>
        </w:rPr>
        <w:t xml:space="preserve"> to approve the </w:t>
      </w:r>
      <w:r w:rsidR="007A6415">
        <w:rPr>
          <w:rFonts w:ascii="Times New Roman" w:hAnsi="Times New Roman" w:cs="Times New Roman"/>
          <w:sz w:val="22"/>
          <w:szCs w:val="22"/>
        </w:rPr>
        <w:t>January</w:t>
      </w:r>
      <w:r>
        <w:rPr>
          <w:rFonts w:ascii="Times New Roman" w:hAnsi="Times New Roman" w:cs="Times New Roman"/>
          <w:sz w:val="22"/>
          <w:szCs w:val="22"/>
        </w:rPr>
        <w:t xml:space="preserve"> </w:t>
      </w:r>
      <w:r>
        <w:rPr>
          <w:rFonts w:ascii="Times New Roman" w:hAnsi="Times New Roman" w:cs="Times New Roman"/>
          <w:sz w:val="22"/>
          <w:szCs w:val="22"/>
        </w:rPr>
        <w:t>7</w:t>
      </w:r>
      <w:r>
        <w:rPr>
          <w:rFonts w:ascii="Times New Roman" w:hAnsi="Times New Roman" w:cs="Times New Roman"/>
          <w:sz w:val="22"/>
          <w:szCs w:val="22"/>
        </w:rPr>
        <w:t>, 202</w:t>
      </w:r>
      <w:r>
        <w:rPr>
          <w:rFonts w:ascii="Times New Roman" w:hAnsi="Times New Roman" w:cs="Times New Roman"/>
          <w:sz w:val="22"/>
          <w:szCs w:val="22"/>
        </w:rPr>
        <w:t>6</w:t>
      </w:r>
      <w:r>
        <w:rPr>
          <w:rFonts w:ascii="Times New Roman" w:hAnsi="Times New Roman" w:cs="Times New Roman"/>
          <w:sz w:val="22"/>
          <w:szCs w:val="22"/>
        </w:rPr>
        <w:t>, meeting minutes as recorded. On roll call those voting aye: Cover, Nutter</w:t>
      </w:r>
      <w:r>
        <w:rPr>
          <w:rFonts w:ascii="Times New Roman" w:hAnsi="Times New Roman" w:cs="Times New Roman"/>
          <w:sz w:val="22"/>
          <w:szCs w:val="22"/>
        </w:rPr>
        <w:t>, and Barrett.</w:t>
      </w:r>
      <w:r>
        <w:rPr>
          <w:rFonts w:ascii="Times New Roman" w:hAnsi="Times New Roman" w:cs="Times New Roman"/>
          <w:sz w:val="22"/>
          <w:szCs w:val="22"/>
        </w:rPr>
        <w:t xml:space="preserve"> Nay: None. Absent: Mozena</w:t>
      </w:r>
      <w:r>
        <w:rPr>
          <w:rFonts w:ascii="Times New Roman" w:hAnsi="Times New Roman" w:cs="Times New Roman"/>
          <w:sz w:val="22"/>
          <w:szCs w:val="22"/>
        </w:rPr>
        <w:t xml:space="preserve"> and Heneger</w:t>
      </w:r>
      <w:r>
        <w:rPr>
          <w:rFonts w:ascii="Times New Roman" w:hAnsi="Times New Roman" w:cs="Times New Roman"/>
          <w:sz w:val="22"/>
          <w:szCs w:val="22"/>
        </w:rPr>
        <w:t xml:space="preserve">. Motion carried. </w:t>
      </w:r>
    </w:p>
    <w:p w14:paraId="248D1257" w14:textId="77777777" w:rsidR="00F24C23" w:rsidRDefault="00F24C23" w:rsidP="00F24C23">
      <w:pPr>
        <w:pStyle w:val="NoSpacing"/>
        <w:rPr>
          <w:rFonts w:ascii="Times New Roman" w:hAnsi="Times New Roman" w:cs="Times New Roman"/>
          <w:sz w:val="22"/>
          <w:szCs w:val="22"/>
        </w:rPr>
      </w:pPr>
    </w:p>
    <w:p w14:paraId="36BF9E03" w14:textId="000558CF" w:rsidR="003C48EF" w:rsidRDefault="003C48EF" w:rsidP="00F24C23">
      <w:pPr>
        <w:pStyle w:val="NoSpacing"/>
        <w:rPr>
          <w:rFonts w:ascii="Times New Roman" w:hAnsi="Times New Roman" w:cs="Times New Roman"/>
          <w:sz w:val="22"/>
          <w:szCs w:val="22"/>
        </w:rPr>
      </w:pPr>
      <w:r>
        <w:rPr>
          <w:rFonts w:ascii="Times New Roman" w:hAnsi="Times New Roman" w:cs="Times New Roman"/>
          <w:sz w:val="22"/>
          <w:szCs w:val="22"/>
        </w:rPr>
        <w:t xml:space="preserve">Monthly reports- Fire: </w:t>
      </w:r>
      <w:r w:rsidR="00052112">
        <w:rPr>
          <w:rFonts w:ascii="Times New Roman" w:hAnsi="Times New Roman" w:cs="Times New Roman"/>
          <w:sz w:val="22"/>
          <w:szCs w:val="22"/>
        </w:rPr>
        <w:t>One</w:t>
      </w:r>
      <w:r>
        <w:rPr>
          <w:rFonts w:ascii="Times New Roman" w:hAnsi="Times New Roman" w:cs="Times New Roman"/>
          <w:sz w:val="22"/>
          <w:szCs w:val="22"/>
        </w:rPr>
        <w:t xml:space="preserve"> call </w:t>
      </w:r>
      <w:r w:rsidR="00052112">
        <w:rPr>
          <w:rFonts w:ascii="Times New Roman" w:hAnsi="Times New Roman" w:cs="Times New Roman"/>
          <w:sz w:val="22"/>
          <w:szCs w:val="22"/>
        </w:rPr>
        <w:t xml:space="preserve">for the month. The department </w:t>
      </w:r>
      <w:r>
        <w:rPr>
          <w:rFonts w:ascii="Times New Roman" w:hAnsi="Times New Roman" w:cs="Times New Roman"/>
          <w:sz w:val="22"/>
          <w:szCs w:val="22"/>
        </w:rPr>
        <w:t xml:space="preserve">will be having their </w:t>
      </w:r>
      <w:r w:rsidR="00052112">
        <w:rPr>
          <w:rFonts w:ascii="Times New Roman" w:hAnsi="Times New Roman" w:cs="Times New Roman"/>
          <w:sz w:val="22"/>
          <w:szCs w:val="22"/>
        </w:rPr>
        <w:t xml:space="preserve">annual </w:t>
      </w:r>
      <w:r>
        <w:rPr>
          <w:rFonts w:ascii="Times New Roman" w:hAnsi="Times New Roman" w:cs="Times New Roman"/>
          <w:sz w:val="22"/>
          <w:szCs w:val="22"/>
        </w:rPr>
        <w:t>pancake feed March 1</w:t>
      </w:r>
      <w:r w:rsidRPr="003C48EF">
        <w:rPr>
          <w:rFonts w:ascii="Times New Roman" w:hAnsi="Times New Roman" w:cs="Times New Roman"/>
          <w:sz w:val="22"/>
          <w:szCs w:val="22"/>
          <w:vertAlign w:val="superscript"/>
        </w:rPr>
        <w:t>st</w:t>
      </w:r>
      <w:r w:rsidR="00052112">
        <w:rPr>
          <w:rFonts w:ascii="Times New Roman" w:hAnsi="Times New Roman" w:cs="Times New Roman"/>
          <w:sz w:val="22"/>
          <w:szCs w:val="22"/>
        </w:rPr>
        <w:t xml:space="preserve">, 2026. </w:t>
      </w:r>
      <w:r>
        <w:rPr>
          <w:rFonts w:ascii="Times New Roman" w:hAnsi="Times New Roman" w:cs="Times New Roman"/>
          <w:sz w:val="22"/>
          <w:szCs w:val="22"/>
        </w:rPr>
        <w:t>Rescue: 10 calls for the month</w:t>
      </w:r>
      <w:r w:rsidR="005545DC">
        <w:rPr>
          <w:rFonts w:ascii="Times New Roman" w:hAnsi="Times New Roman" w:cs="Times New Roman"/>
          <w:sz w:val="22"/>
          <w:szCs w:val="22"/>
        </w:rPr>
        <w:t xml:space="preserve">. </w:t>
      </w:r>
      <w:r>
        <w:rPr>
          <w:rFonts w:ascii="Times New Roman" w:hAnsi="Times New Roman" w:cs="Times New Roman"/>
          <w:sz w:val="22"/>
          <w:szCs w:val="22"/>
        </w:rPr>
        <w:t>Mike Mogensen passed the national registration</w:t>
      </w:r>
      <w:r w:rsidR="00052112">
        <w:rPr>
          <w:rFonts w:ascii="Times New Roman" w:hAnsi="Times New Roman" w:cs="Times New Roman"/>
          <w:sz w:val="22"/>
          <w:szCs w:val="22"/>
        </w:rPr>
        <w:t>. Vince Gewinner and Gunnar Pike presented the Maintenance and Water/Wastewater monthly reports.</w:t>
      </w:r>
      <w:r>
        <w:rPr>
          <w:rFonts w:ascii="Times New Roman" w:hAnsi="Times New Roman" w:cs="Times New Roman"/>
          <w:sz w:val="22"/>
          <w:szCs w:val="22"/>
        </w:rPr>
        <w:t xml:space="preserve"> Discussion </w:t>
      </w:r>
      <w:r w:rsidR="00052112">
        <w:rPr>
          <w:rFonts w:ascii="Times New Roman" w:hAnsi="Times New Roman" w:cs="Times New Roman"/>
          <w:sz w:val="22"/>
          <w:szCs w:val="22"/>
        </w:rPr>
        <w:t xml:space="preserve">was held </w:t>
      </w:r>
      <w:r>
        <w:rPr>
          <w:rFonts w:ascii="Times New Roman" w:hAnsi="Times New Roman" w:cs="Times New Roman"/>
          <w:sz w:val="22"/>
          <w:szCs w:val="22"/>
        </w:rPr>
        <w:t xml:space="preserve">with Rich Nichols </w:t>
      </w:r>
      <w:r w:rsidR="00052112">
        <w:rPr>
          <w:rFonts w:ascii="Times New Roman" w:hAnsi="Times New Roman" w:cs="Times New Roman"/>
          <w:sz w:val="22"/>
          <w:szCs w:val="22"/>
        </w:rPr>
        <w:t>regarding</w:t>
      </w:r>
      <w:r>
        <w:rPr>
          <w:rFonts w:ascii="Times New Roman" w:hAnsi="Times New Roman" w:cs="Times New Roman"/>
          <w:sz w:val="22"/>
          <w:szCs w:val="22"/>
        </w:rPr>
        <w:t xml:space="preserve"> the easement for the new water line. </w:t>
      </w:r>
    </w:p>
    <w:p w14:paraId="685A72BD" w14:textId="77777777" w:rsidR="003C48EF" w:rsidRDefault="003C48EF" w:rsidP="00F24C23">
      <w:pPr>
        <w:pStyle w:val="NoSpacing"/>
        <w:rPr>
          <w:rFonts w:ascii="Times New Roman" w:hAnsi="Times New Roman" w:cs="Times New Roman"/>
          <w:sz w:val="22"/>
          <w:szCs w:val="22"/>
        </w:rPr>
      </w:pPr>
    </w:p>
    <w:p w14:paraId="5E78FCBB" w14:textId="681C0A99" w:rsidR="003C48EF" w:rsidRDefault="003C48EF" w:rsidP="00F24C23">
      <w:pPr>
        <w:pStyle w:val="NoSpacing"/>
        <w:rPr>
          <w:rFonts w:ascii="Times New Roman" w:hAnsi="Times New Roman" w:cs="Times New Roman"/>
          <w:sz w:val="22"/>
          <w:szCs w:val="22"/>
        </w:rPr>
      </w:pPr>
      <w:r>
        <w:rPr>
          <w:rFonts w:ascii="Times New Roman" w:hAnsi="Times New Roman" w:cs="Times New Roman"/>
          <w:sz w:val="22"/>
          <w:szCs w:val="22"/>
        </w:rPr>
        <w:t>Scott Wilson</w:t>
      </w:r>
      <w:r w:rsidR="005545DC">
        <w:rPr>
          <w:rFonts w:ascii="Times New Roman" w:hAnsi="Times New Roman" w:cs="Times New Roman"/>
          <w:sz w:val="22"/>
          <w:szCs w:val="22"/>
        </w:rPr>
        <w:t xml:space="preserve"> spoke to the council on </w:t>
      </w:r>
      <w:r>
        <w:rPr>
          <w:rFonts w:ascii="Times New Roman" w:hAnsi="Times New Roman" w:cs="Times New Roman"/>
          <w:sz w:val="22"/>
          <w:szCs w:val="22"/>
        </w:rPr>
        <w:t>reques</w:t>
      </w:r>
      <w:r w:rsidR="005545DC">
        <w:rPr>
          <w:rFonts w:ascii="Times New Roman" w:hAnsi="Times New Roman" w:cs="Times New Roman"/>
          <w:sz w:val="22"/>
          <w:szCs w:val="22"/>
        </w:rPr>
        <w:t xml:space="preserve">ting </w:t>
      </w:r>
      <w:r>
        <w:rPr>
          <w:rFonts w:ascii="Times New Roman" w:hAnsi="Times New Roman" w:cs="Times New Roman"/>
          <w:sz w:val="22"/>
          <w:szCs w:val="22"/>
        </w:rPr>
        <w:t>asphalting East Q St</w:t>
      </w:r>
      <w:r w:rsidR="003D7D6B">
        <w:rPr>
          <w:rFonts w:ascii="Times New Roman" w:hAnsi="Times New Roman" w:cs="Times New Roman"/>
          <w:sz w:val="22"/>
          <w:szCs w:val="22"/>
        </w:rPr>
        <w:t>. This was tabled for further review.</w:t>
      </w:r>
    </w:p>
    <w:p w14:paraId="5C314F66" w14:textId="77777777" w:rsidR="003D7D6B" w:rsidRDefault="003D7D6B" w:rsidP="00F24C23">
      <w:pPr>
        <w:pStyle w:val="NoSpacing"/>
        <w:rPr>
          <w:rFonts w:ascii="Times New Roman" w:hAnsi="Times New Roman" w:cs="Times New Roman"/>
          <w:sz w:val="22"/>
          <w:szCs w:val="22"/>
        </w:rPr>
      </w:pPr>
    </w:p>
    <w:p w14:paraId="5E1E511C" w14:textId="2D6A6697" w:rsidR="003D7D6B" w:rsidRDefault="003D7D6B" w:rsidP="00F24C23">
      <w:pPr>
        <w:pStyle w:val="NoSpacing"/>
        <w:rPr>
          <w:rFonts w:ascii="Times New Roman" w:hAnsi="Times New Roman" w:cs="Times New Roman"/>
          <w:sz w:val="22"/>
          <w:szCs w:val="22"/>
        </w:rPr>
      </w:pPr>
      <w:r>
        <w:rPr>
          <w:rFonts w:ascii="Times New Roman" w:hAnsi="Times New Roman" w:cs="Times New Roman"/>
          <w:sz w:val="22"/>
          <w:szCs w:val="22"/>
        </w:rPr>
        <w:t xml:space="preserve">Annual Library Report was </w:t>
      </w:r>
      <w:r w:rsidR="005545DC">
        <w:rPr>
          <w:rFonts w:ascii="Times New Roman" w:hAnsi="Times New Roman" w:cs="Times New Roman"/>
          <w:sz w:val="22"/>
          <w:szCs w:val="22"/>
        </w:rPr>
        <w:t>distributed for</w:t>
      </w:r>
      <w:r>
        <w:rPr>
          <w:rFonts w:ascii="Times New Roman" w:hAnsi="Times New Roman" w:cs="Times New Roman"/>
          <w:sz w:val="22"/>
          <w:szCs w:val="22"/>
        </w:rPr>
        <w:t xml:space="preserve"> the council</w:t>
      </w:r>
      <w:r w:rsidR="005545DC">
        <w:rPr>
          <w:rFonts w:ascii="Times New Roman" w:hAnsi="Times New Roman" w:cs="Times New Roman"/>
          <w:sz w:val="22"/>
          <w:szCs w:val="22"/>
        </w:rPr>
        <w:t xml:space="preserve"> review</w:t>
      </w:r>
      <w:r>
        <w:rPr>
          <w:rFonts w:ascii="Times New Roman" w:hAnsi="Times New Roman" w:cs="Times New Roman"/>
          <w:sz w:val="22"/>
          <w:szCs w:val="22"/>
        </w:rPr>
        <w:t>.</w:t>
      </w:r>
    </w:p>
    <w:p w14:paraId="71F162E4" w14:textId="77777777" w:rsidR="003D7D6B" w:rsidRDefault="003D7D6B" w:rsidP="00F24C23">
      <w:pPr>
        <w:pStyle w:val="NoSpacing"/>
        <w:rPr>
          <w:rFonts w:ascii="Times New Roman" w:hAnsi="Times New Roman" w:cs="Times New Roman"/>
          <w:sz w:val="22"/>
          <w:szCs w:val="22"/>
        </w:rPr>
      </w:pPr>
    </w:p>
    <w:p w14:paraId="4E4A1DA9" w14:textId="655257F6" w:rsidR="003D7D6B" w:rsidRDefault="003D7D6B" w:rsidP="00F24C23">
      <w:pPr>
        <w:pStyle w:val="NoSpacing"/>
        <w:rPr>
          <w:rFonts w:ascii="Times New Roman" w:hAnsi="Times New Roman" w:cs="Times New Roman"/>
          <w:sz w:val="22"/>
          <w:szCs w:val="22"/>
        </w:rPr>
      </w:pPr>
      <w:r>
        <w:rPr>
          <w:rFonts w:ascii="Times New Roman" w:hAnsi="Times New Roman" w:cs="Times New Roman"/>
          <w:sz w:val="22"/>
          <w:szCs w:val="22"/>
        </w:rPr>
        <w:t xml:space="preserve">Motioned by Nutter, seconded by Cover to pay $250 for </w:t>
      </w:r>
      <w:r w:rsidR="005545DC">
        <w:rPr>
          <w:rFonts w:ascii="Times New Roman" w:hAnsi="Times New Roman" w:cs="Times New Roman"/>
          <w:sz w:val="22"/>
          <w:szCs w:val="22"/>
        </w:rPr>
        <w:t xml:space="preserve">the city attorney </w:t>
      </w:r>
      <w:r>
        <w:rPr>
          <w:rFonts w:ascii="Times New Roman" w:hAnsi="Times New Roman" w:cs="Times New Roman"/>
          <w:sz w:val="22"/>
          <w:szCs w:val="22"/>
        </w:rPr>
        <w:t xml:space="preserve">to attend the NPZA Conference. </w:t>
      </w:r>
      <w:r>
        <w:rPr>
          <w:rFonts w:ascii="Times New Roman" w:hAnsi="Times New Roman" w:cs="Times New Roman"/>
          <w:sz w:val="22"/>
          <w:szCs w:val="22"/>
        </w:rPr>
        <w:t>On roll call those voting aye: Cover, Nutter, and Barrett. Nay: None. Absent: Mozena and Heneger. Motion carried.</w:t>
      </w:r>
    </w:p>
    <w:p w14:paraId="6C49F0A9" w14:textId="77777777" w:rsidR="003D7D6B" w:rsidRDefault="003D7D6B" w:rsidP="00F24C23">
      <w:pPr>
        <w:pStyle w:val="NoSpacing"/>
        <w:rPr>
          <w:rFonts w:ascii="Times New Roman" w:hAnsi="Times New Roman" w:cs="Times New Roman"/>
          <w:sz w:val="22"/>
          <w:szCs w:val="22"/>
        </w:rPr>
      </w:pPr>
    </w:p>
    <w:p w14:paraId="652BC68D" w14:textId="77777777" w:rsidR="003D7D6B" w:rsidRDefault="003D7D6B" w:rsidP="00F24C23">
      <w:pPr>
        <w:pStyle w:val="NoSpacing"/>
        <w:rPr>
          <w:rFonts w:ascii="Times New Roman" w:hAnsi="Times New Roman" w:cs="Times New Roman"/>
          <w:sz w:val="22"/>
          <w:szCs w:val="22"/>
        </w:rPr>
      </w:pPr>
      <w:r>
        <w:rPr>
          <w:rFonts w:ascii="Times New Roman" w:hAnsi="Times New Roman" w:cs="Times New Roman"/>
          <w:sz w:val="22"/>
          <w:szCs w:val="22"/>
        </w:rPr>
        <w:t>Motioned by Cover, seconded by Nutter to renew our Platinum membership with Keep Cass County Beautiful.</w:t>
      </w:r>
      <w:r w:rsidRPr="003D7D6B">
        <w:rPr>
          <w:rFonts w:ascii="Times New Roman" w:hAnsi="Times New Roman" w:cs="Times New Roman"/>
          <w:sz w:val="22"/>
          <w:szCs w:val="22"/>
        </w:rPr>
        <w:t xml:space="preserve"> </w:t>
      </w:r>
      <w:r>
        <w:rPr>
          <w:rFonts w:ascii="Times New Roman" w:hAnsi="Times New Roman" w:cs="Times New Roman"/>
          <w:sz w:val="22"/>
          <w:szCs w:val="22"/>
        </w:rPr>
        <w:t xml:space="preserve">On roll call those voting aye: Cover, Nutter, and Barrett. Nay: None. Absent: Mozena and Heneger. Motion carried. </w:t>
      </w:r>
    </w:p>
    <w:p w14:paraId="002C8ED6" w14:textId="77777777" w:rsidR="003D7D6B" w:rsidRDefault="003D7D6B" w:rsidP="00F24C23">
      <w:pPr>
        <w:pStyle w:val="NoSpacing"/>
        <w:rPr>
          <w:rFonts w:ascii="Times New Roman" w:hAnsi="Times New Roman" w:cs="Times New Roman"/>
          <w:sz w:val="22"/>
          <w:szCs w:val="22"/>
        </w:rPr>
      </w:pPr>
    </w:p>
    <w:p w14:paraId="54EFD2B5" w14:textId="1AE5CF0B" w:rsidR="003D7D6B" w:rsidRDefault="003D7D6B" w:rsidP="00F24C23">
      <w:pPr>
        <w:pStyle w:val="NoSpacing"/>
        <w:rPr>
          <w:rFonts w:ascii="Times New Roman" w:hAnsi="Times New Roman" w:cs="Times New Roman"/>
          <w:sz w:val="22"/>
          <w:szCs w:val="22"/>
        </w:rPr>
      </w:pPr>
      <w:r>
        <w:rPr>
          <w:rFonts w:ascii="Times New Roman" w:hAnsi="Times New Roman" w:cs="Times New Roman"/>
          <w:sz w:val="22"/>
          <w:szCs w:val="22"/>
        </w:rPr>
        <w:t xml:space="preserve">Motioned by Cover, seconded by Nutter to </w:t>
      </w:r>
      <w:r w:rsidR="005545DC">
        <w:rPr>
          <w:rFonts w:ascii="Times New Roman" w:hAnsi="Times New Roman" w:cs="Times New Roman"/>
          <w:sz w:val="22"/>
          <w:szCs w:val="22"/>
        </w:rPr>
        <w:t>pursue</w:t>
      </w:r>
      <w:r>
        <w:rPr>
          <w:rFonts w:ascii="Times New Roman" w:hAnsi="Times New Roman" w:cs="Times New Roman"/>
          <w:sz w:val="22"/>
          <w:szCs w:val="22"/>
        </w:rPr>
        <w:t xml:space="preserve"> a</w:t>
      </w:r>
      <w:r w:rsidR="005545DC">
        <w:rPr>
          <w:rFonts w:ascii="Times New Roman" w:hAnsi="Times New Roman" w:cs="Times New Roman"/>
          <w:sz w:val="22"/>
          <w:szCs w:val="22"/>
        </w:rPr>
        <w:t>n</w:t>
      </w:r>
      <w:r>
        <w:rPr>
          <w:rFonts w:ascii="Times New Roman" w:hAnsi="Times New Roman" w:cs="Times New Roman"/>
          <w:sz w:val="22"/>
          <w:szCs w:val="22"/>
        </w:rPr>
        <w:t xml:space="preserve"> interlocal agreement with </w:t>
      </w:r>
      <w:r w:rsidR="005545DC">
        <w:rPr>
          <w:rFonts w:ascii="Times New Roman" w:hAnsi="Times New Roman" w:cs="Times New Roman"/>
          <w:sz w:val="22"/>
          <w:szCs w:val="22"/>
        </w:rPr>
        <w:t>Cass C</w:t>
      </w:r>
      <w:r>
        <w:rPr>
          <w:rFonts w:ascii="Times New Roman" w:hAnsi="Times New Roman" w:cs="Times New Roman"/>
          <w:sz w:val="22"/>
          <w:szCs w:val="22"/>
        </w:rPr>
        <w:t xml:space="preserve">ounty </w:t>
      </w:r>
      <w:r w:rsidR="005545DC">
        <w:rPr>
          <w:rFonts w:ascii="Times New Roman" w:hAnsi="Times New Roman" w:cs="Times New Roman"/>
          <w:sz w:val="22"/>
          <w:szCs w:val="22"/>
        </w:rPr>
        <w:t>to have</w:t>
      </w:r>
      <w:r>
        <w:rPr>
          <w:rFonts w:ascii="Times New Roman" w:hAnsi="Times New Roman" w:cs="Times New Roman"/>
          <w:sz w:val="22"/>
          <w:szCs w:val="22"/>
        </w:rPr>
        <w:t xml:space="preserve"> Keno at the Legion</w:t>
      </w:r>
      <w:r w:rsidR="005545DC">
        <w:rPr>
          <w:rFonts w:ascii="Times New Roman" w:hAnsi="Times New Roman" w:cs="Times New Roman"/>
          <w:sz w:val="22"/>
          <w:szCs w:val="22"/>
        </w:rPr>
        <w:t xml:space="preserve"> Post 237</w:t>
      </w:r>
      <w:r>
        <w:rPr>
          <w:rFonts w:ascii="Times New Roman" w:hAnsi="Times New Roman" w:cs="Times New Roman"/>
          <w:sz w:val="22"/>
          <w:szCs w:val="22"/>
        </w:rPr>
        <w:t xml:space="preserve">.  </w:t>
      </w:r>
      <w:r>
        <w:rPr>
          <w:rFonts w:ascii="Times New Roman" w:hAnsi="Times New Roman" w:cs="Times New Roman"/>
          <w:sz w:val="22"/>
          <w:szCs w:val="22"/>
        </w:rPr>
        <w:t>On roll call those voting aye: Cover, Nutter, and Barrett. Nay: None. Absent: Mozena and Heneger. Motion carried.</w:t>
      </w:r>
    </w:p>
    <w:p w14:paraId="25678392" w14:textId="21FB1DBA" w:rsidR="003D7D6B" w:rsidRDefault="003D7D6B" w:rsidP="00F24C23">
      <w:pPr>
        <w:pStyle w:val="NoSpacing"/>
        <w:rPr>
          <w:rFonts w:ascii="Times New Roman" w:hAnsi="Times New Roman" w:cs="Times New Roman"/>
          <w:sz w:val="22"/>
          <w:szCs w:val="22"/>
        </w:rPr>
      </w:pPr>
    </w:p>
    <w:p w14:paraId="37E55F5B" w14:textId="12716F71" w:rsidR="003D7D6B" w:rsidRDefault="005545DC" w:rsidP="00F24C23">
      <w:pPr>
        <w:pStyle w:val="NoSpacing"/>
        <w:rPr>
          <w:rFonts w:ascii="Times New Roman" w:hAnsi="Times New Roman" w:cs="Times New Roman"/>
          <w:sz w:val="22"/>
          <w:szCs w:val="22"/>
        </w:rPr>
      </w:pPr>
      <w:r>
        <w:rPr>
          <w:rFonts w:ascii="Times New Roman" w:hAnsi="Times New Roman" w:cs="Times New Roman"/>
          <w:sz w:val="22"/>
          <w:szCs w:val="22"/>
        </w:rPr>
        <w:t xml:space="preserve">The city clerk was advised to advertise for summer help for the ensuing year. </w:t>
      </w:r>
    </w:p>
    <w:p w14:paraId="493FE157" w14:textId="77777777" w:rsidR="003D7D6B" w:rsidRDefault="003D7D6B" w:rsidP="00F24C23">
      <w:pPr>
        <w:pStyle w:val="NoSpacing"/>
        <w:rPr>
          <w:rFonts w:ascii="Times New Roman" w:hAnsi="Times New Roman" w:cs="Times New Roman"/>
          <w:sz w:val="22"/>
          <w:szCs w:val="22"/>
        </w:rPr>
      </w:pPr>
    </w:p>
    <w:p w14:paraId="56B58480" w14:textId="658F723D" w:rsidR="003D7D6B" w:rsidRDefault="003D7D6B" w:rsidP="00F24C23">
      <w:pPr>
        <w:pStyle w:val="NoSpacing"/>
        <w:rPr>
          <w:rFonts w:ascii="Times New Roman" w:hAnsi="Times New Roman" w:cs="Times New Roman"/>
          <w:sz w:val="22"/>
          <w:szCs w:val="22"/>
        </w:rPr>
      </w:pPr>
      <w:r>
        <w:rPr>
          <w:rFonts w:ascii="Times New Roman" w:hAnsi="Times New Roman" w:cs="Times New Roman"/>
          <w:sz w:val="22"/>
          <w:szCs w:val="22"/>
        </w:rPr>
        <w:t xml:space="preserve">Motioned by Cover, seconded by Nutter to adopt Resolution No. 2026-01 entitled: A RESOLUTION DESIGNATING THE OFFICAL LOCATIONS FOR POSTING OF NOTICES OF MEETING AND DESIGNATING THE OFFICAL NEWSPAPER FOR PUBLISHING NOTICES. </w:t>
      </w:r>
      <w:r w:rsidR="005545DC">
        <w:rPr>
          <w:rFonts w:ascii="Times New Roman" w:hAnsi="Times New Roman" w:cs="Times New Roman"/>
          <w:sz w:val="22"/>
          <w:szCs w:val="22"/>
        </w:rPr>
        <w:t>On roll call those voting aye: Cover, Nutter, and Barrett. Nay: None. Absent: Mozena and Heneger. Motion carried.</w:t>
      </w:r>
    </w:p>
    <w:p w14:paraId="41AB1C36" w14:textId="77777777" w:rsidR="003D7D6B" w:rsidRDefault="003D7D6B" w:rsidP="00F24C23">
      <w:pPr>
        <w:pStyle w:val="NoSpacing"/>
        <w:rPr>
          <w:rFonts w:ascii="Times New Roman" w:hAnsi="Times New Roman" w:cs="Times New Roman"/>
          <w:sz w:val="22"/>
          <w:szCs w:val="22"/>
        </w:rPr>
      </w:pPr>
    </w:p>
    <w:p w14:paraId="558A7768" w14:textId="027A6ACC" w:rsidR="003D7D6B" w:rsidRDefault="003D7D6B" w:rsidP="00F24C23">
      <w:pPr>
        <w:pStyle w:val="NoSpacing"/>
        <w:rPr>
          <w:rFonts w:ascii="Times New Roman" w:hAnsi="Times New Roman" w:cs="Times New Roman"/>
          <w:sz w:val="22"/>
          <w:szCs w:val="22"/>
        </w:rPr>
      </w:pPr>
      <w:r>
        <w:rPr>
          <w:rFonts w:ascii="Times New Roman" w:hAnsi="Times New Roman" w:cs="Times New Roman"/>
          <w:sz w:val="22"/>
          <w:szCs w:val="22"/>
        </w:rPr>
        <w:t xml:space="preserve">Motioned by Nutter, seconded by Cover to hire Tom Sorensen for the cleaning position. </w:t>
      </w:r>
      <w:r>
        <w:rPr>
          <w:rFonts w:ascii="Times New Roman" w:hAnsi="Times New Roman" w:cs="Times New Roman"/>
          <w:sz w:val="22"/>
          <w:szCs w:val="22"/>
        </w:rPr>
        <w:t>On roll call those voting aye: Cover, Nutter, and Barrett. Nay: None. Absent: Mozena and Heneger. Motion carried.</w:t>
      </w:r>
    </w:p>
    <w:p w14:paraId="4DA9A07A" w14:textId="77777777" w:rsidR="003D7D6B" w:rsidRDefault="003D7D6B" w:rsidP="00F24C23">
      <w:pPr>
        <w:pStyle w:val="NoSpacing"/>
        <w:rPr>
          <w:rFonts w:ascii="Times New Roman" w:hAnsi="Times New Roman" w:cs="Times New Roman"/>
          <w:sz w:val="22"/>
          <w:szCs w:val="22"/>
        </w:rPr>
      </w:pPr>
    </w:p>
    <w:p w14:paraId="6DB6BA65" w14:textId="58D34328" w:rsidR="009618D4" w:rsidRDefault="005545DC" w:rsidP="009618D4">
      <w:pPr>
        <w:pStyle w:val="NoSpacing"/>
        <w:rPr>
          <w:rFonts w:ascii="Times New Roman" w:hAnsi="Times New Roman" w:cs="Times New Roman"/>
          <w:sz w:val="22"/>
          <w:szCs w:val="22"/>
        </w:rPr>
      </w:pPr>
      <w:r>
        <w:rPr>
          <w:rFonts w:ascii="Times New Roman" w:hAnsi="Times New Roman" w:cs="Times New Roman"/>
          <w:sz w:val="22"/>
          <w:szCs w:val="22"/>
        </w:rPr>
        <w:t>Correspondence received was distributed for council review, after which M</w:t>
      </w:r>
      <w:r w:rsidR="009618D4" w:rsidRPr="009618D4">
        <w:rPr>
          <w:rFonts w:ascii="Times New Roman" w:hAnsi="Times New Roman" w:cs="Times New Roman"/>
          <w:sz w:val="22"/>
          <w:szCs w:val="22"/>
        </w:rPr>
        <w:t xml:space="preserve">otioned by </w:t>
      </w:r>
      <w:r>
        <w:rPr>
          <w:rFonts w:ascii="Times New Roman" w:hAnsi="Times New Roman" w:cs="Times New Roman"/>
          <w:sz w:val="22"/>
          <w:szCs w:val="22"/>
        </w:rPr>
        <w:t>C</w:t>
      </w:r>
      <w:r w:rsidR="009618D4" w:rsidRPr="009618D4">
        <w:rPr>
          <w:rFonts w:ascii="Times New Roman" w:hAnsi="Times New Roman" w:cs="Times New Roman"/>
          <w:sz w:val="22"/>
          <w:szCs w:val="22"/>
        </w:rPr>
        <w:t xml:space="preserve">over, seconded by </w:t>
      </w:r>
      <w:r>
        <w:rPr>
          <w:rFonts w:ascii="Times New Roman" w:hAnsi="Times New Roman" w:cs="Times New Roman"/>
          <w:sz w:val="22"/>
          <w:szCs w:val="22"/>
        </w:rPr>
        <w:t>N</w:t>
      </w:r>
      <w:r w:rsidR="009618D4" w:rsidRPr="009618D4">
        <w:rPr>
          <w:rFonts w:ascii="Times New Roman" w:hAnsi="Times New Roman" w:cs="Times New Roman"/>
          <w:sz w:val="22"/>
          <w:szCs w:val="22"/>
        </w:rPr>
        <w:t>utter to pay the following claims…</w:t>
      </w:r>
      <w:r w:rsidR="009618D4" w:rsidRPr="009618D4">
        <w:t xml:space="preserve"> </w:t>
      </w:r>
      <w:proofErr w:type="spellStart"/>
      <w:r w:rsidR="009618D4" w:rsidRPr="009618D4">
        <w:t>utls</w:t>
      </w:r>
      <w:proofErr w:type="spellEnd"/>
      <w:r w:rsidR="009618D4" w:rsidRPr="009618D4">
        <w:t xml:space="preserve">: </w:t>
      </w:r>
      <w:proofErr w:type="spellStart"/>
      <w:r w:rsidR="009618D4" w:rsidRPr="009618D4">
        <w:rPr>
          <w:rFonts w:ascii="Times New Roman" w:hAnsi="Times New Roman" w:cs="Times New Roman"/>
          <w:sz w:val="22"/>
          <w:szCs w:val="22"/>
        </w:rPr>
        <w:t>verizon</w:t>
      </w:r>
      <w:proofErr w:type="spellEnd"/>
      <w:r w:rsidR="009618D4" w:rsidRPr="009618D4">
        <w:rPr>
          <w:rFonts w:ascii="Times New Roman" w:hAnsi="Times New Roman" w:cs="Times New Roman"/>
          <w:sz w:val="22"/>
          <w:szCs w:val="22"/>
        </w:rPr>
        <w:t>-$609.35;oppd-$8480.69;black hills-$1,608.01;windstream-$928.84;</w:t>
      </w:r>
      <w:r w:rsidR="009618D4" w:rsidRPr="009618D4">
        <w:t xml:space="preserve"> </w:t>
      </w:r>
      <w:proofErr w:type="spellStart"/>
      <w:r w:rsidR="009618D4" w:rsidRPr="009618D4">
        <w:rPr>
          <w:rFonts w:ascii="Times New Roman" w:hAnsi="Times New Roman" w:cs="Times New Roman"/>
          <w:sz w:val="22"/>
          <w:szCs w:val="22"/>
        </w:rPr>
        <w:t>saleries</w:t>
      </w:r>
      <w:proofErr w:type="spellEnd"/>
      <w:r w:rsidR="009618D4" w:rsidRPr="009618D4">
        <w:rPr>
          <w:rFonts w:ascii="Times New Roman" w:hAnsi="Times New Roman" w:cs="Times New Roman"/>
          <w:sz w:val="22"/>
          <w:szCs w:val="22"/>
        </w:rPr>
        <w:t>-$15,747.70;</w:t>
      </w:r>
      <w:r w:rsidR="009618D4" w:rsidRPr="009618D4">
        <w:t xml:space="preserve"> </w:t>
      </w:r>
      <w:proofErr w:type="spellStart"/>
      <w:r w:rsidR="009618D4" w:rsidRPr="009618D4">
        <w:rPr>
          <w:rFonts w:ascii="Times New Roman" w:hAnsi="Times New Roman" w:cs="Times New Roman"/>
          <w:sz w:val="22"/>
          <w:szCs w:val="22"/>
        </w:rPr>
        <w:t>american</w:t>
      </w:r>
      <w:proofErr w:type="spellEnd"/>
      <w:r w:rsidR="009618D4" w:rsidRPr="009618D4">
        <w:rPr>
          <w:rFonts w:ascii="Times New Roman" w:hAnsi="Times New Roman" w:cs="Times New Roman"/>
          <w:sz w:val="22"/>
          <w:szCs w:val="22"/>
        </w:rPr>
        <w:t xml:space="preserve"> legal publishing-$395.00,yearly </w:t>
      </w:r>
      <w:proofErr w:type="spellStart"/>
      <w:r w:rsidR="009618D4" w:rsidRPr="009618D4">
        <w:rPr>
          <w:rFonts w:ascii="Times New Roman" w:hAnsi="Times New Roman" w:cs="Times New Roman"/>
          <w:sz w:val="22"/>
          <w:szCs w:val="22"/>
        </w:rPr>
        <w:t>fee;ameritas</w:t>
      </w:r>
      <w:proofErr w:type="spellEnd"/>
      <w:r w:rsidR="009618D4" w:rsidRPr="009618D4">
        <w:rPr>
          <w:rFonts w:ascii="Times New Roman" w:hAnsi="Times New Roman" w:cs="Times New Roman"/>
          <w:sz w:val="22"/>
          <w:szCs w:val="22"/>
        </w:rPr>
        <w:t xml:space="preserve">-$727.07,ret;austin </w:t>
      </w:r>
      <w:proofErr w:type="spellStart"/>
      <w:r w:rsidR="009618D4" w:rsidRPr="009618D4">
        <w:rPr>
          <w:rFonts w:ascii="Times New Roman" w:hAnsi="Times New Roman" w:cs="Times New Roman"/>
          <w:sz w:val="22"/>
          <w:szCs w:val="22"/>
        </w:rPr>
        <w:t>patton</w:t>
      </w:r>
      <w:proofErr w:type="spellEnd"/>
      <w:r w:rsidR="009618D4" w:rsidRPr="009618D4">
        <w:rPr>
          <w:rFonts w:ascii="Times New Roman" w:hAnsi="Times New Roman" w:cs="Times New Roman"/>
          <w:sz w:val="22"/>
          <w:szCs w:val="22"/>
        </w:rPr>
        <w:t xml:space="preserve">-$104.00,1/2 </w:t>
      </w:r>
      <w:proofErr w:type="spellStart"/>
      <w:r w:rsidR="009618D4" w:rsidRPr="009618D4">
        <w:rPr>
          <w:rFonts w:ascii="Times New Roman" w:hAnsi="Times New Roman" w:cs="Times New Roman"/>
          <w:sz w:val="22"/>
          <w:szCs w:val="22"/>
        </w:rPr>
        <w:t>emt</w:t>
      </w:r>
      <w:proofErr w:type="spellEnd"/>
      <w:r w:rsidR="009618D4" w:rsidRPr="009618D4">
        <w:rPr>
          <w:rFonts w:ascii="Times New Roman" w:hAnsi="Times New Roman" w:cs="Times New Roman"/>
          <w:sz w:val="22"/>
          <w:szCs w:val="22"/>
        </w:rPr>
        <w:t xml:space="preserve"> </w:t>
      </w:r>
      <w:proofErr w:type="spellStart"/>
      <w:r w:rsidR="009618D4" w:rsidRPr="009618D4">
        <w:rPr>
          <w:rFonts w:ascii="Times New Roman" w:hAnsi="Times New Roman" w:cs="Times New Roman"/>
          <w:sz w:val="22"/>
          <w:szCs w:val="22"/>
        </w:rPr>
        <w:t>class;barco</w:t>
      </w:r>
      <w:proofErr w:type="spellEnd"/>
      <w:r w:rsidR="009618D4" w:rsidRPr="009618D4">
        <w:rPr>
          <w:rFonts w:ascii="Times New Roman" w:hAnsi="Times New Roman" w:cs="Times New Roman"/>
          <w:sz w:val="22"/>
          <w:szCs w:val="22"/>
        </w:rPr>
        <w:t xml:space="preserve">-$13,335.29,picnic </w:t>
      </w:r>
      <w:proofErr w:type="spellStart"/>
      <w:r w:rsidR="009618D4" w:rsidRPr="009618D4">
        <w:rPr>
          <w:rFonts w:ascii="Times New Roman" w:hAnsi="Times New Roman" w:cs="Times New Roman"/>
          <w:sz w:val="22"/>
          <w:szCs w:val="22"/>
        </w:rPr>
        <w:t>tables;burr</w:t>
      </w:r>
      <w:proofErr w:type="spellEnd"/>
      <w:r w:rsidR="009618D4" w:rsidRPr="009618D4">
        <w:rPr>
          <w:rFonts w:ascii="Times New Roman" w:hAnsi="Times New Roman" w:cs="Times New Roman"/>
          <w:sz w:val="22"/>
          <w:szCs w:val="22"/>
        </w:rPr>
        <w:t xml:space="preserve"> farms-</w:t>
      </w:r>
      <w:r w:rsidR="009618D4" w:rsidRPr="009618D4">
        <w:rPr>
          <w:rFonts w:ascii="Times New Roman" w:hAnsi="Times New Roman" w:cs="Times New Roman"/>
          <w:sz w:val="22"/>
          <w:szCs w:val="22"/>
        </w:rPr>
        <w:lastRenderedPageBreak/>
        <w:t xml:space="preserve">$225.00,machine </w:t>
      </w:r>
      <w:proofErr w:type="spellStart"/>
      <w:r w:rsidR="009618D4" w:rsidRPr="009618D4">
        <w:rPr>
          <w:rFonts w:ascii="Times New Roman" w:hAnsi="Times New Roman" w:cs="Times New Roman"/>
          <w:sz w:val="22"/>
          <w:szCs w:val="22"/>
        </w:rPr>
        <w:t>rental;card</w:t>
      </w:r>
      <w:proofErr w:type="spellEnd"/>
      <w:r w:rsidR="009618D4" w:rsidRPr="009618D4">
        <w:rPr>
          <w:rFonts w:ascii="Times New Roman" w:hAnsi="Times New Roman" w:cs="Times New Roman"/>
          <w:sz w:val="22"/>
          <w:szCs w:val="22"/>
        </w:rPr>
        <w:t xml:space="preserve"> service network-$177.38,sup/</w:t>
      </w:r>
      <w:proofErr w:type="spellStart"/>
      <w:r w:rsidR="009618D4" w:rsidRPr="009618D4">
        <w:rPr>
          <w:rFonts w:ascii="Times New Roman" w:hAnsi="Times New Roman" w:cs="Times New Roman"/>
          <w:sz w:val="22"/>
          <w:szCs w:val="22"/>
        </w:rPr>
        <w:t>rep;cass</w:t>
      </w:r>
      <w:proofErr w:type="spellEnd"/>
      <w:r w:rsidR="009618D4" w:rsidRPr="009618D4">
        <w:rPr>
          <w:rFonts w:ascii="Times New Roman" w:hAnsi="Times New Roman" w:cs="Times New Roman"/>
          <w:sz w:val="22"/>
          <w:szCs w:val="22"/>
        </w:rPr>
        <w:t xml:space="preserve"> county treasurer-$20.00,bls </w:t>
      </w:r>
      <w:proofErr w:type="spellStart"/>
      <w:r w:rsidR="009618D4" w:rsidRPr="009618D4">
        <w:rPr>
          <w:rFonts w:ascii="Times New Roman" w:hAnsi="Times New Roman" w:cs="Times New Roman"/>
          <w:sz w:val="22"/>
          <w:szCs w:val="22"/>
        </w:rPr>
        <w:t>card;cassgram</w:t>
      </w:r>
      <w:proofErr w:type="spellEnd"/>
      <w:r w:rsidR="009618D4" w:rsidRPr="009618D4">
        <w:rPr>
          <w:rFonts w:ascii="Times New Roman" w:hAnsi="Times New Roman" w:cs="Times New Roman"/>
          <w:sz w:val="22"/>
          <w:szCs w:val="22"/>
        </w:rPr>
        <w:t>-$75.00,pub;chamber of commerce-$12.00,mtg;cna surety-$1,147.50,clerk bond;</w:t>
      </w:r>
      <w:r w:rsidR="009618D4" w:rsidRPr="009618D4">
        <w:t xml:space="preserve"> </w:t>
      </w:r>
      <w:proofErr w:type="spellStart"/>
      <w:r w:rsidR="009618D4" w:rsidRPr="009618D4">
        <w:rPr>
          <w:rFonts w:ascii="Times New Roman" w:hAnsi="Times New Roman" w:cs="Times New Roman"/>
          <w:sz w:val="22"/>
          <w:szCs w:val="22"/>
        </w:rPr>
        <w:t>e&amp;a</w:t>
      </w:r>
      <w:proofErr w:type="spellEnd"/>
      <w:r w:rsidR="009618D4" w:rsidRPr="009618D4">
        <w:rPr>
          <w:rFonts w:ascii="Times New Roman" w:hAnsi="Times New Roman" w:cs="Times New Roman"/>
          <w:sz w:val="22"/>
          <w:szCs w:val="22"/>
        </w:rPr>
        <w:t xml:space="preserve"> consulting-$4,674.50,bank </w:t>
      </w:r>
      <w:proofErr w:type="spellStart"/>
      <w:r w:rsidR="009618D4" w:rsidRPr="009618D4">
        <w:rPr>
          <w:rFonts w:ascii="Times New Roman" w:hAnsi="Times New Roman" w:cs="Times New Roman"/>
          <w:sz w:val="22"/>
          <w:szCs w:val="22"/>
        </w:rPr>
        <w:t>stablization;eftps</w:t>
      </w:r>
      <w:proofErr w:type="spellEnd"/>
      <w:r w:rsidR="009618D4" w:rsidRPr="009618D4">
        <w:rPr>
          <w:rFonts w:ascii="Times New Roman" w:hAnsi="Times New Roman" w:cs="Times New Roman"/>
          <w:sz w:val="22"/>
          <w:szCs w:val="22"/>
        </w:rPr>
        <w:t>-$4,645.74,w/</w:t>
      </w:r>
      <w:proofErr w:type="spellStart"/>
      <w:r w:rsidR="009618D4" w:rsidRPr="009618D4">
        <w:rPr>
          <w:rFonts w:ascii="Times New Roman" w:hAnsi="Times New Roman" w:cs="Times New Roman"/>
          <w:sz w:val="22"/>
          <w:szCs w:val="22"/>
        </w:rPr>
        <w:t>h;farmers</w:t>
      </w:r>
      <w:proofErr w:type="spellEnd"/>
      <w:r w:rsidR="009618D4" w:rsidRPr="009618D4">
        <w:rPr>
          <w:rFonts w:ascii="Times New Roman" w:hAnsi="Times New Roman" w:cs="Times New Roman"/>
          <w:sz w:val="22"/>
          <w:szCs w:val="22"/>
        </w:rPr>
        <w:t xml:space="preserve"> and merchants-$520.00,yearly ach </w:t>
      </w:r>
      <w:proofErr w:type="spellStart"/>
      <w:r w:rsidR="009618D4" w:rsidRPr="009618D4">
        <w:rPr>
          <w:rFonts w:ascii="Times New Roman" w:hAnsi="Times New Roman" w:cs="Times New Roman"/>
          <w:sz w:val="22"/>
          <w:szCs w:val="22"/>
        </w:rPr>
        <w:t>fee;genie</w:t>
      </w:r>
      <w:proofErr w:type="spellEnd"/>
      <w:r w:rsidR="009618D4" w:rsidRPr="009618D4">
        <w:rPr>
          <w:rFonts w:ascii="Times New Roman" w:hAnsi="Times New Roman" w:cs="Times New Roman"/>
          <w:sz w:val="22"/>
          <w:szCs w:val="22"/>
        </w:rPr>
        <w:t xml:space="preserve"> pest control-$70.00,prof;ingram-$860.60,bks;keckler oil-$68.00,rep;matheson tri gas-$17.91,sup;meeske auto-$228.78,rep;meeske hardware-$403.44,rep/</w:t>
      </w:r>
      <w:proofErr w:type="spellStart"/>
      <w:r w:rsidR="009618D4" w:rsidRPr="009618D4">
        <w:rPr>
          <w:rFonts w:ascii="Times New Roman" w:hAnsi="Times New Roman" w:cs="Times New Roman"/>
          <w:sz w:val="22"/>
          <w:szCs w:val="22"/>
        </w:rPr>
        <w:t>sup;neb</w:t>
      </w:r>
      <w:proofErr w:type="spellEnd"/>
      <w:r w:rsidR="009618D4" w:rsidRPr="009618D4">
        <w:rPr>
          <w:rFonts w:ascii="Times New Roman" w:hAnsi="Times New Roman" w:cs="Times New Roman"/>
          <w:sz w:val="22"/>
          <w:szCs w:val="22"/>
        </w:rPr>
        <w:t xml:space="preserve"> dept rev-$554.66,unemp, w/</w:t>
      </w:r>
      <w:proofErr w:type="spellStart"/>
      <w:r w:rsidR="009618D4" w:rsidRPr="009618D4">
        <w:rPr>
          <w:rFonts w:ascii="Times New Roman" w:hAnsi="Times New Roman" w:cs="Times New Roman"/>
          <w:sz w:val="22"/>
          <w:szCs w:val="22"/>
        </w:rPr>
        <w:t>h;nebrask</w:t>
      </w:r>
      <w:proofErr w:type="spellEnd"/>
      <w:r w:rsidR="009618D4" w:rsidRPr="009618D4">
        <w:rPr>
          <w:rFonts w:ascii="Times New Roman" w:hAnsi="Times New Roman" w:cs="Times New Roman"/>
          <w:sz w:val="22"/>
          <w:szCs w:val="22"/>
        </w:rPr>
        <w:t xml:space="preserve"> medicine-$937.32,prof;office depot-$145.24,sup;one billing solutions-$590.77,reimb;roger johnson-871.20,prof;sirkdot-$130.50,it </w:t>
      </w:r>
      <w:proofErr w:type="spellStart"/>
      <w:r w:rsidR="009618D4" w:rsidRPr="009618D4">
        <w:rPr>
          <w:rFonts w:ascii="Times New Roman" w:hAnsi="Times New Roman" w:cs="Times New Roman"/>
          <w:sz w:val="22"/>
          <w:szCs w:val="22"/>
        </w:rPr>
        <w:t>sup;smart</w:t>
      </w:r>
      <w:proofErr w:type="spellEnd"/>
      <w:r w:rsidR="009618D4" w:rsidRPr="009618D4">
        <w:rPr>
          <w:rFonts w:ascii="Times New Roman" w:hAnsi="Times New Roman" w:cs="Times New Roman"/>
          <w:sz w:val="22"/>
          <w:szCs w:val="22"/>
        </w:rPr>
        <w:t xml:space="preserve"> apple media-$349.35,bks;uribe refuse services-$50.00,port a pot;</w:t>
      </w:r>
      <w:r w:rsidR="009618D4" w:rsidRPr="009618D4">
        <w:t xml:space="preserve"> </w:t>
      </w:r>
      <w:r w:rsidR="009618D4" w:rsidRPr="009618D4">
        <w:rPr>
          <w:rFonts w:ascii="Times New Roman" w:hAnsi="Times New Roman" w:cs="Times New Roman"/>
          <w:sz w:val="22"/>
          <w:szCs w:val="22"/>
        </w:rPr>
        <w:t xml:space="preserve">all </w:t>
      </w:r>
      <w:proofErr w:type="spellStart"/>
      <w:r w:rsidR="009618D4" w:rsidRPr="009618D4">
        <w:rPr>
          <w:rFonts w:ascii="Times New Roman" w:hAnsi="Times New Roman" w:cs="Times New Roman"/>
          <w:sz w:val="22"/>
          <w:szCs w:val="22"/>
        </w:rPr>
        <w:t>amercian</w:t>
      </w:r>
      <w:proofErr w:type="spellEnd"/>
      <w:r w:rsidR="009618D4" w:rsidRPr="009618D4">
        <w:rPr>
          <w:rFonts w:ascii="Times New Roman" w:hAnsi="Times New Roman" w:cs="Times New Roman"/>
          <w:sz w:val="22"/>
          <w:szCs w:val="22"/>
        </w:rPr>
        <w:t xml:space="preserve"> jetting-$1,237.50,jetting;cass county refuse-$15,592.94,reimb;olsson-$6,406.20,imp;one call-$14.76,locates;peopleservice-$15,198.00,contract;post office-$183.00,stamps;psn-$278.90,monthly service </w:t>
      </w:r>
      <w:proofErr w:type="spellStart"/>
      <w:r w:rsidR="009618D4" w:rsidRPr="009618D4">
        <w:rPr>
          <w:rFonts w:ascii="Times New Roman" w:hAnsi="Times New Roman" w:cs="Times New Roman"/>
          <w:sz w:val="22"/>
          <w:szCs w:val="22"/>
        </w:rPr>
        <w:t>fee;riteway</w:t>
      </w:r>
      <w:proofErr w:type="spellEnd"/>
      <w:r w:rsidR="009618D4" w:rsidRPr="009618D4">
        <w:rPr>
          <w:rFonts w:ascii="Times New Roman" w:hAnsi="Times New Roman" w:cs="Times New Roman"/>
          <w:sz w:val="22"/>
          <w:szCs w:val="22"/>
        </w:rPr>
        <w:t>-$610.94,utility bill paper;</w:t>
      </w:r>
      <w:r w:rsidR="009618D4" w:rsidRPr="009618D4">
        <w:t xml:space="preserve"> </w:t>
      </w:r>
      <w:proofErr w:type="spellStart"/>
      <w:r w:rsidR="009618D4" w:rsidRPr="009618D4">
        <w:rPr>
          <w:rFonts w:ascii="Times New Roman" w:hAnsi="Times New Roman" w:cs="Times New Roman"/>
          <w:sz w:val="22"/>
          <w:szCs w:val="22"/>
        </w:rPr>
        <w:t>s&amp;l</w:t>
      </w:r>
      <w:proofErr w:type="spellEnd"/>
      <w:r w:rsidR="009618D4" w:rsidRPr="009618D4">
        <w:rPr>
          <w:rFonts w:ascii="Times New Roman" w:hAnsi="Times New Roman" w:cs="Times New Roman"/>
          <w:sz w:val="22"/>
          <w:szCs w:val="22"/>
        </w:rPr>
        <w:t xml:space="preserve"> trenching-$2900,rep;nebrask dept rev-$1,425.52,sales tax. </w:t>
      </w:r>
      <w:r w:rsidR="009618D4" w:rsidRPr="009618D4">
        <w:rPr>
          <w:rFonts w:ascii="Times New Roman" w:hAnsi="Times New Roman" w:cs="Times New Roman"/>
          <w:sz w:val="22"/>
          <w:szCs w:val="22"/>
        </w:rPr>
        <w:t>On roll call those voting aye: Cover, Nutter, and Barrett. Nay: None. Absent: Mozena and Heneger. Motion carried.</w:t>
      </w:r>
    </w:p>
    <w:p w14:paraId="5F889B37" w14:textId="77777777" w:rsidR="007B3036" w:rsidRDefault="007B3036" w:rsidP="009618D4">
      <w:pPr>
        <w:pStyle w:val="NoSpacing"/>
        <w:rPr>
          <w:rFonts w:ascii="Times New Roman" w:hAnsi="Times New Roman" w:cs="Times New Roman"/>
          <w:sz w:val="22"/>
          <w:szCs w:val="22"/>
        </w:rPr>
      </w:pPr>
    </w:p>
    <w:p w14:paraId="55504BFF" w14:textId="5A8E2FF1" w:rsidR="007B3036" w:rsidRDefault="007B3036" w:rsidP="007B3036">
      <w:pPr>
        <w:pStyle w:val="NoSpacing"/>
        <w:rPr>
          <w:rFonts w:ascii="Times New Roman" w:hAnsi="Times New Roman" w:cs="Times New Roman"/>
          <w:sz w:val="22"/>
          <w:szCs w:val="22"/>
        </w:rPr>
      </w:pPr>
      <w:r>
        <w:rPr>
          <w:rFonts w:ascii="Times New Roman" w:hAnsi="Times New Roman" w:cs="Times New Roman"/>
          <w:sz w:val="22"/>
          <w:szCs w:val="22"/>
        </w:rPr>
        <w:t xml:space="preserve">The next City Council meeting will be held Wednesday, </w:t>
      </w:r>
      <w:r>
        <w:rPr>
          <w:rFonts w:ascii="Times New Roman" w:hAnsi="Times New Roman" w:cs="Times New Roman"/>
          <w:sz w:val="22"/>
          <w:szCs w:val="22"/>
        </w:rPr>
        <w:t>March 11</w:t>
      </w:r>
      <w:r>
        <w:rPr>
          <w:rFonts w:ascii="Times New Roman" w:hAnsi="Times New Roman" w:cs="Times New Roman"/>
          <w:sz w:val="22"/>
          <w:szCs w:val="22"/>
        </w:rPr>
        <w:t xml:space="preserve">, </w:t>
      </w:r>
      <w:proofErr w:type="gramStart"/>
      <w:r>
        <w:rPr>
          <w:rFonts w:ascii="Times New Roman" w:hAnsi="Times New Roman" w:cs="Times New Roman"/>
          <w:sz w:val="22"/>
          <w:szCs w:val="22"/>
        </w:rPr>
        <w:t>2026</w:t>
      </w:r>
      <w:proofErr w:type="gramEnd"/>
      <w:r>
        <w:rPr>
          <w:rFonts w:ascii="Times New Roman" w:hAnsi="Times New Roman" w:cs="Times New Roman"/>
          <w:sz w:val="22"/>
          <w:szCs w:val="22"/>
        </w:rPr>
        <w:t xml:space="preserve"> at 6:00 p.m.</w:t>
      </w:r>
    </w:p>
    <w:p w14:paraId="04805759" w14:textId="77777777" w:rsidR="007B3036" w:rsidRDefault="007B3036" w:rsidP="007B3036">
      <w:pPr>
        <w:pStyle w:val="NoSpacing"/>
        <w:rPr>
          <w:rFonts w:ascii="Times New Roman" w:hAnsi="Times New Roman" w:cs="Times New Roman"/>
          <w:sz w:val="22"/>
          <w:szCs w:val="22"/>
        </w:rPr>
      </w:pPr>
    </w:p>
    <w:p w14:paraId="4AA39F6A" w14:textId="66DC4DDB" w:rsidR="007B3036" w:rsidRDefault="007B3036" w:rsidP="007B3036">
      <w:pPr>
        <w:rPr>
          <w:rFonts w:ascii="Times New Roman" w:hAnsi="Times New Roman" w:cs="Times New Roman"/>
          <w:sz w:val="22"/>
          <w:szCs w:val="22"/>
        </w:rPr>
      </w:pPr>
      <w:r w:rsidRPr="005D16CE">
        <w:rPr>
          <w:rFonts w:ascii="Times New Roman" w:hAnsi="Times New Roman" w:cs="Times New Roman"/>
          <w:sz w:val="22"/>
          <w:szCs w:val="22"/>
        </w:rPr>
        <w:t>Meeting adjourned at 7:0</w:t>
      </w:r>
      <w:r>
        <w:rPr>
          <w:rFonts w:ascii="Times New Roman" w:hAnsi="Times New Roman" w:cs="Times New Roman"/>
          <w:sz w:val="22"/>
          <w:szCs w:val="22"/>
        </w:rPr>
        <w:t>6</w:t>
      </w:r>
      <w:r w:rsidRPr="005D16CE">
        <w:rPr>
          <w:rFonts w:ascii="Times New Roman" w:hAnsi="Times New Roman" w:cs="Times New Roman"/>
          <w:sz w:val="22"/>
          <w:szCs w:val="22"/>
        </w:rPr>
        <w:t xml:space="preserve"> p.m.</w:t>
      </w:r>
    </w:p>
    <w:p w14:paraId="02277430" w14:textId="77777777" w:rsidR="007B3036" w:rsidRPr="005D16CE" w:rsidRDefault="007B3036" w:rsidP="007B3036">
      <w:pPr>
        <w:rPr>
          <w:rFonts w:ascii="Times New Roman" w:hAnsi="Times New Roman" w:cs="Times New Roman"/>
          <w:sz w:val="22"/>
          <w:szCs w:val="22"/>
        </w:rPr>
      </w:pPr>
    </w:p>
    <w:p w14:paraId="3EA0FE46" w14:textId="77777777" w:rsidR="007B3036" w:rsidRPr="005D16CE" w:rsidRDefault="007B3036" w:rsidP="007B3036">
      <w:pPr>
        <w:pStyle w:val="NoSpacing"/>
        <w:rPr>
          <w:sz w:val="22"/>
          <w:szCs w:val="22"/>
        </w:rPr>
      </w:pPr>
      <w:r w:rsidRPr="005D16CE">
        <w:rPr>
          <w:sz w:val="22"/>
          <w:szCs w:val="22"/>
        </w:rPr>
        <w:t>/s/ Michael Barrett, Mayor</w:t>
      </w:r>
    </w:p>
    <w:p w14:paraId="41479D0C" w14:textId="77777777" w:rsidR="007B3036" w:rsidRDefault="007B3036" w:rsidP="007B3036">
      <w:pPr>
        <w:pStyle w:val="NoSpacing"/>
      </w:pPr>
      <w:r w:rsidRPr="005D16CE">
        <w:rPr>
          <w:sz w:val="22"/>
          <w:szCs w:val="22"/>
        </w:rPr>
        <w:t xml:space="preserve">/s/ Linda Sheehan, City Clerk </w:t>
      </w:r>
    </w:p>
    <w:p w14:paraId="148E9C5C" w14:textId="77777777" w:rsidR="007B3036" w:rsidRPr="009618D4" w:rsidRDefault="007B3036" w:rsidP="009618D4">
      <w:pPr>
        <w:pStyle w:val="NoSpacing"/>
        <w:rPr>
          <w:rFonts w:ascii="Times New Roman" w:hAnsi="Times New Roman" w:cs="Times New Roman"/>
          <w:sz w:val="22"/>
          <w:szCs w:val="22"/>
        </w:rPr>
      </w:pPr>
    </w:p>
    <w:p w14:paraId="2FE802E4" w14:textId="1619B379" w:rsidR="00F24C23" w:rsidRDefault="00F24C23" w:rsidP="009618D4">
      <w:pPr>
        <w:pStyle w:val="NoSpacing"/>
        <w:rPr>
          <w:rFonts w:ascii="Times New Roman" w:hAnsi="Times New Roman" w:cs="Times New Roman"/>
          <w:sz w:val="22"/>
          <w:szCs w:val="22"/>
        </w:rPr>
      </w:pPr>
    </w:p>
    <w:p w14:paraId="3B634E3A" w14:textId="77777777" w:rsidR="00B8213E" w:rsidRDefault="00B8213E"/>
    <w:sectPr w:rsidR="00B82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C23"/>
    <w:rsid w:val="00052112"/>
    <w:rsid w:val="003C48EF"/>
    <w:rsid w:val="003D7D6B"/>
    <w:rsid w:val="00545ED9"/>
    <w:rsid w:val="005545DC"/>
    <w:rsid w:val="005D7339"/>
    <w:rsid w:val="007A6415"/>
    <w:rsid w:val="007B3036"/>
    <w:rsid w:val="009618D4"/>
    <w:rsid w:val="00B8213E"/>
    <w:rsid w:val="00E862BC"/>
    <w:rsid w:val="00F2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4ED47"/>
  <w15:chartTrackingRefBased/>
  <w15:docId w15:val="{1E6EF550-D806-4052-8CEE-3591027C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036"/>
  </w:style>
  <w:style w:type="paragraph" w:styleId="Heading1">
    <w:name w:val="heading 1"/>
    <w:basedOn w:val="Normal"/>
    <w:next w:val="Normal"/>
    <w:link w:val="Heading1Char"/>
    <w:uiPriority w:val="9"/>
    <w:qFormat/>
    <w:rsid w:val="00F24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C23"/>
    <w:rPr>
      <w:rFonts w:eastAsiaTheme="majorEastAsia" w:cstheme="majorBidi"/>
      <w:color w:val="272727" w:themeColor="text1" w:themeTint="D8"/>
    </w:rPr>
  </w:style>
  <w:style w:type="paragraph" w:styleId="Title">
    <w:name w:val="Title"/>
    <w:basedOn w:val="Normal"/>
    <w:next w:val="Normal"/>
    <w:link w:val="TitleChar"/>
    <w:uiPriority w:val="10"/>
    <w:qFormat/>
    <w:rsid w:val="00F24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C23"/>
    <w:pPr>
      <w:spacing w:before="160"/>
      <w:jc w:val="center"/>
    </w:pPr>
    <w:rPr>
      <w:i/>
      <w:iCs/>
      <w:color w:val="404040" w:themeColor="text1" w:themeTint="BF"/>
    </w:rPr>
  </w:style>
  <w:style w:type="character" w:customStyle="1" w:styleId="QuoteChar">
    <w:name w:val="Quote Char"/>
    <w:basedOn w:val="DefaultParagraphFont"/>
    <w:link w:val="Quote"/>
    <w:uiPriority w:val="29"/>
    <w:rsid w:val="00F24C23"/>
    <w:rPr>
      <w:i/>
      <w:iCs/>
      <w:color w:val="404040" w:themeColor="text1" w:themeTint="BF"/>
    </w:rPr>
  </w:style>
  <w:style w:type="paragraph" w:styleId="ListParagraph">
    <w:name w:val="List Paragraph"/>
    <w:basedOn w:val="Normal"/>
    <w:uiPriority w:val="34"/>
    <w:qFormat/>
    <w:rsid w:val="00F24C23"/>
    <w:pPr>
      <w:ind w:left="720"/>
      <w:contextualSpacing/>
    </w:pPr>
  </w:style>
  <w:style w:type="character" w:styleId="IntenseEmphasis">
    <w:name w:val="Intense Emphasis"/>
    <w:basedOn w:val="DefaultParagraphFont"/>
    <w:uiPriority w:val="21"/>
    <w:qFormat/>
    <w:rsid w:val="00F24C23"/>
    <w:rPr>
      <w:i/>
      <w:iCs/>
      <w:color w:val="0F4761" w:themeColor="accent1" w:themeShade="BF"/>
    </w:rPr>
  </w:style>
  <w:style w:type="paragraph" w:styleId="IntenseQuote">
    <w:name w:val="Intense Quote"/>
    <w:basedOn w:val="Normal"/>
    <w:next w:val="Normal"/>
    <w:link w:val="IntenseQuoteChar"/>
    <w:uiPriority w:val="30"/>
    <w:qFormat/>
    <w:rsid w:val="00F24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C23"/>
    <w:rPr>
      <w:i/>
      <w:iCs/>
      <w:color w:val="0F4761" w:themeColor="accent1" w:themeShade="BF"/>
    </w:rPr>
  </w:style>
  <w:style w:type="character" w:styleId="IntenseReference">
    <w:name w:val="Intense Reference"/>
    <w:basedOn w:val="DefaultParagraphFont"/>
    <w:uiPriority w:val="32"/>
    <w:qFormat/>
    <w:rsid w:val="00F24C23"/>
    <w:rPr>
      <w:b/>
      <w:bCs/>
      <w:smallCaps/>
      <w:color w:val="0F4761" w:themeColor="accent1" w:themeShade="BF"/>
      <w:spacing w:val="5"/>
    </w:rPr>
  </w:style>
  <w:style w:type="paragraph" w:styleId="NoSpacing">
    <w:name w:val="No Spacing"/>
    <w:uiPriority w:val="1"/>
    <w:qFormat/>
    <w:rsid w:val="00F24C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Deputy Clerk</cp:lastModifiedBy>
  <cp:revision>2</cp:revision>
  <cp:lastPrinted>2026-02-10T17:05:00Z</cp:lastPrinted>
  <dcterms:created xsi:type="dcterms:W3CDTF">2026-02-06T15:58:00Z</dcterms:created>
  <dcterms:modified xsi:type="dcterms:W3CDTF">2026-02-10T18:12:00Z</dcterms:modified>
</cp:coreProperties>
</file>